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040B5" w14:textId="77777777" w:rsidR="00D829AC" w:rsidRDefault="00D829AC" w:rsidP="00B8154F">
      <w:pPr>
        <w:jc w:val="center"/>
        <w:rPr>
          <w:b/>
          <w:sz w:val="40"/>
          <w:szCs w:val="40"/>
        </w:rPr>
      </w:pPr>
    </w:p>
    <w:p w14:paraId="112C4631" w14:textId="77777777" w:rsidR="00835FAB" w:rsidRPr="00D829AC" w:rsidRDefault="00835FAB" w:rsidP="00B8154F">
      <w:pPr>
        <w:jc w:val="center"/>
        <w:rPr>
          <w:rFonts w:ascii="Gill Sans MT" w:hAnsi="Gill Sans MT"/>
          <w:b/>
          <w:sz w:val="40"/>
          <w:szCs w:val="40"/>
        </w:rPr>
      </w:pPr>
      <w:r w:rsidRPr="00D829AC">
        <w:rPr>
          <w:rFonts w:ascii="Gill Sans MT" w:hAnsi="Gill Sans MT"/>
          <w:b/>
          <w:sz w:val="40"/>
          <w:szCs w:val="40"/>
        </w:rPr>
        <w:t>European Young Urban Forester of the Year 201</w:t>
      </w:r>
      <w:r w:rsidR="004B6059" w:rsidRPr="00D829AC">
        <w:rPr>
          <w:rFonts w:ascii="Gill Sans MT" w:hAnsi="Gill Sans MT"/>
          <w:b/>
          <w:sz w:val="40"/>
          <w:szCs w:val="40"/>
        </w:rPr>
        <w:t>6</w:t>
      </w:r>
    </w:p>
    <w:p w14:paraId="6A8D74B4" w14:textId="77777777" w:rsidR="00835FAB" w:rsidRPr="00D829AC" w:rsidRDefault="00835FAB" w:rsidP="00B8154F">
      <w:pPr>
        <w:jc w:val="center"/>
        <w:rPr>
          <w:rFonts w:ascii="Gill Sans MT" w:hAnsi="Gill Sans MT"/>
          <w:b/>
          <w:sz w:val="28"/>
          <w:szCs w:val="28"/>
        </w:rPr>
      </w:pPr>
      <w:r w:rsidRPr="00D829AC">
        <w:rPr>
          <w:rFonts w:ascii="Gill Sans MT" w:hAnsi="Gill Sans MT"/>
          <w:b/>
          <w:sz w:val="28"/>
          <w:szCs w:val="28"/>
        </w:rPr>
        <w:t xml:space="preserve">Closing date for applications </w:t>
      </w:r>
      <w:r w:rsidR="004B6059" w:rsidRPr="00D829AC">
        <w:rPr>
          <w:rFonts w:ascii="Gill Sans MT" w:hAnsi="Gill Sans MT"/>
          <w:b/>
          <w:sz w:val="28"/>
          <w:szCs w:val="28"/>
        </w:rPr>
        <w:t>27</w:t>
      </w:r>
      <w:r w:rsidR="00D33B5F" w:rsidRPr="00D829AC">
        <w:rPr>
          <w:rFonts w:ascii="Gill Sans MT" w:hAnsi="Gill Sans MT"/>
          <w:b/>
          <w:sz w:val="28"/>
          <w:szCs w:val="28"/>
          <w:vertAlign w:val="superscript"/>
        </w:rPr>
        <w:t>th</w:t>
      </w:r>
      <w:r w:rsidR="00D33B5F" w:rsidRPr="00D829AC">
        <w:rPr>
          <w:rFonts w:ascii="Gill Sans MT" w:hAnsi="Gill Sans MT"/>
          <w:b/>
          <w:sz w:val="28"/>
          <w:szCs w:val="28"/>
        </w:rPr>
        <w:t xml:space="preserve"> </w:t>
      </w:r>
      <w:r w:rsidRPr="00D829AC">
        <w:rPr>
          <w:rFonts w:ascii="Gill Sans MT" w:hAnsi="Gill Sans MT"/>
          <w:b/>
          <w:sz w:val="28"/>
          <w:szCs w:val="28"/>
        </w:rPr>
        <w:t>May 201</w:t>
      </w:r>
      <w:r w:rsidR="004B6059" w:rsidRPr="00D829AC">
        <w:rPr>
          <w:rFonts w:ascii="Gill Sans MT" w:hAnsi="Gill Sans MT"/>
          <w:b/>
          <w:sz w:val="28"/>
          <w:szCs w:val="28"/>
        </w:rPr>
        <w:t>6</w:t>
      </w:r>
    </w:p>
    <w:p w14:paraId="4FC3125A" w14:textId="77777777" w:rsidR="00835FAB" w:rsidRPr="00D829AC" w:rsidRDefault="00835FAB" w:rsidP="00B8154F">
      <w:pPr>
        <w:jc w:val="both"/>
        <w:rPr>
          <w:rFonts w:ascii="Gill Sans MT" w:hAnsi="Gill Sans MT"/>
          <w:b/>
          <w:sz w:val="24"/>
          <w:szCs w:val="24"/>
        </w:rPr>
      </w:pPr>
      <w:r w:rsidRPr="00D829AC">
        <w:rPr>
          <w:rFonts w:ascii="Gill Sans MT" w:hAnsi="Gill Sans MT"/>
          <w:b/>
          <w:sz w:val="24"/>
          <w:szCs w:val="24"/>
        </w:rPr>
        <w:t xml:space="preserve">Applications are now open for the award of </w:t>
      </w:r>
      <w:r w:rsidRPr="00D829AC">
        <w:rPr>
          <w:rFonts w:ascii="Gill Sans MT" w:hAnsi="Gill Sans MT"/>
          <w:b/>
          <w:sz w:val="24"/>
          <w:szCs w:val="24"/>
          <w:u w:val="single"/>
        </w:rPr>
        <w:t>European Young Urban Forester of the Year</w:t>
      </w:r>
      <w:r w:rsidRPr="00D829AC">
        <w:rPr>
          <w:rFonts w:ascii="Gill Sans MT" w:hAnsi="Gill Sans MT"/>
          <w:b/>
          <w:sz w:val="24"/>
          <w:szCs w:val="24"/>
        </w:rPr>
        <w:t xml:space="preserve">.  The award is made annually at the European Forum of Urban Forestry.  The award is intended to </w:t>
      </w:r>
      <w:r w:rsidR="00B8154F" w:rsidRPr="00D829AC">
        <w:rPr>
          <w:rFonts w:ascii="Gill Sans MT" w:hAnsi="Gill Sans MT"/>
          <w:b/>
          <w:sz w:val="24"/>
          <w:szCs w:val="24"/>
        </w:rPr>
        <w:t>recognise</w:t>
      </w:r>
      <w:r w:rsidRPr="00D829AC">
        <w:rPr>
          <w:rFonts w:ascii="Gill Sans MT" w:hAnsi="Gill Sans MT"/>
          <w:b/>
          <w:sz w:val="24"/>
          <w:szCs w:val="24"/>
        </w:rPr>
        <w:t xml:space="preserve"> excellence </w:t>
      </w:r>
      <w:r w:rsidR="00B8154F" w:rsidRPr="00D829AC">
        <w:rPr>
          <w:rFonts w:ascii="Gill Sans MT" w:hAnsi="Gill Sans MT"/>
          <w:b/>
          <w:sz w:val="24"/>
          <w:szCs w:val="24"/>
        </w:rPr>
        <w:t xml:space="preserve">by a young person </w:t>
      </w:r>
      <w:r w:rsidRPr="00D829AC">
        <w:rPr>
          <w:rFonts w:ascii="Gill Sans MT" w:hAnsi="Gill Sans MT"/>
          <w:b/>
          <w:sz w:val="24"/>
          <w:szCs w:val="24"/>
        </w:rPr>
        <w:t>in either (</w:t>
      </w:r>
      <w:proofErr w:type="spellStart"/>
      <w:r w:rsidRPr="00D829AC">
        <w:rPr>
          <w:rFonts w:ascii="Gill Sans MT" w:hAnsi="Gill Sans MT"/>
          <w:b/>
          <w:sz w:val="24"/>
          <w:szCs w:val="24"/>
        </w:rPr>
        <w:t>i</w:t>
      </w:r>
      <w:proofErr w:type="spellEnd"/>
      <w:r w:rsidRPr="00D829AC">
        <w:rPr>
          <w:rFonts w:ascii="Gill Sans MT" w:hAnsi="Gill Sans MT"/>
          <w:b/>
          <w:sz w:val="24"/>
          <w:szCs w:val="24"/>
        </w:rPr>
        <w:t xml:space="preserve">) urban forestry practice </w:t>
      </w:r>
      <w:r w:rsidR="000E2FA1" w:rsidRPr="00D829AC">
        <w:rPr>
          <w:rFonts w:ascii="Gill Sans MT" w:hAnsi="Gill Sans MT"/>
          <w:b/>
          <w:sz w:val="24"/>
          <w:szCs w:val="24"/>
        </w:rPr>
        <w:t>and/</w:t>
      </w:r>
      <w:r w:rsidRPr="00D829AC">
        <w:rPr>
          <w:rFonts w:ascii="Gill Sans MT" w:hAnsi="Gill Sans MT"/>
          <w:b/>
          <w:sz w:val="24"/>
          <w:szCs w:val="24"/>
        </w:rPr>
        <w:t>or (ii) urban forestry research.</w:t>
      </w:r>
    </w:p>
    <w:p w14:paraId="09A3F54B" w14:textId="77777777" w:rsidR="00835FAB" w:rsidRPr="00D829AC" w:rsidRDefault="00835FAB" w:rsidP="00B8154F">
      <w:pPr>
        <w:jc w:val="both"/>
        <w:rPr>
          <w:rFonts w:ascii="Gill Sans MT" w:hAnsi="Gill Sans MT"/>
          <w:b/>
          <w:sz w:val="24"/>
          <w:szCs w:val="24"/>
        </w:rPr>
      </w:pPr>
      <w:r w:rsidRPr="00D829AC">
        <w:rPr>
          <w:rFonts w:ascii="Gill Sans MT" w:hAnsi="Gill Sans MT"/>
          <w:b/>
          <w:sz w:val="24"/>
          <w:szCs w:val="24"/>
        </w:rPr>
        <w:t>Eligibility and Conditions</w:t>
      </w:r>
    </w:p>
    <w:p w14:paraId="7205F59E" w14:textId="77777777" w:rsidR="00835FAB" w:rsidRPr="00D829AC" w:rsidRDefault="00835FAB"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 xml:space="preserve">Open to all urban forestry researchers or </w:t>
      </w:r>
      <w:r w:rsidR="006044A2" w:rsidRPr="00D829AC">
        <w:rPr>
          <w:rFonts w:ascii="Gill Sans MT" w:hAnsi="Gill Sans MT"/>
          <w:sz w:val="24"/>
          <w:szCs w:val="24"/>
        </w:rPr>
        <w:t>practitioners</w:t>
      </w:r>
      <w:r w:rsidRPr="00D829AC">
        <w:rPr>
          <w:rFonts w:ascii="Gill Sans MT" w:hAnsi="Gill Sans MT"/>
          <w:sz w:val="24"/>
          <w:szCs w:val="24"/>
        </w:rPr>
        <w:t xml:space="preserve"> who are under the age of 40 at </w:t>
      </w:r>
      <w:r w:rsidR="004B6059" w:rsidRPr="00D829AC">
        <w:rPr>
          <w:rFonts w:ascii="Gill Sans MT" w:hAnsi="Gill Sans MT"/>
          <w:sz w:val="24"/>
          <w:szCs w:val="24"/>
        </w:rPr>
        <w:t>27</w:t>
      </w:r>
      <w:r w:rsidR="004B6059" w:rsidRPr="00D829AC">
        <w:rPr>
          <w:rFonts w:ascii="Gill Sans MT" w:hAnsi="Gill Sans MT"/>
          <w:sz w:val="24"/>
          <w:szCs w:val="24"/>
          <w:vertAlign w:val="superscript"/>
        </w:rPr>
        <w:t>th</w:t>
      </w:r>
      <w:r w:rsidR="004B6059" w:rsidRPr="00D829AC">
        <w:rPr>
          <w:rFonts w:ascii="Gill Sans MT" w:hAnsi="Gill Sans MT"/>
          <w:sz w:val="24"/>
          <w:szCs w:val="24"/>
        </w:rPr>
        <w:t xml:space="preserve"> May 2016</w:t>
      </w:r>
      <w:r w:rsidRPr="00D829AC">
        <w:rPr>
          <w:rFonts w:ascii="Gill Sans MT" w:hAnsi="Gill Sans MT"/>
          <w:sz w:val="24"/>
          <w:szCs w:val="24"/>
        </w:rPr>
        <w:t>.</w:t>
      </w:r>
    </w:p>
    <w:p w14:paraId="69AC9127" w14:textId="77777777" w:rsidR="00E700D9" w:rsidRPr="00D829AC" w:rsidRDefault="00835FAB"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 xml:space="preserve">Eligible activities are those that have occurred or have impacted within one or more of the 47 member states of the Council of Europe. </w:t>
      </w:r>
      <w:r w:rsidR="00414E77" w:rsidRPr="00D829AC">
        <w:rPr>
          <w:rFonts w:ascii="Gill Sans MT" w:hAnsi="Gill Sans MT"/>
          <w:sz w:val="24"/>
          <w:szCs w:val="24"/>
        </w:rPr>
        <w:t xml:space="preserve"> </w:t>
      </w:r>
    </w:p>
    <w:p w14:paraId="1C496E98" w14:textId="77777777" w:rsidR="00835FAB" w:rsidRPr="00D829AC" w:rsidRDefault="00414E77"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 xml:space="preserve">The </w:t>
      </w:r>
      <w:r w:rsidR="006044A2" w:rsidRPr="00D829AC">
        <w:rPr>
          <w:rFonts w:ascii="Gill Sans MT" w:hAnsi="Gill Sans MT"/>
          <w:sz w:val="24"/>
          <w:szCs w:val="24"/>
        </w:rPr>
        <w:t>applicant</w:t>
      </w:r>
      <w:r w:rsidRPr="00D829AC">
        <w:rPr>
          <w:rFonts w:ascii="Gill Sans MT" w:hAnsi="Gill Sans MT"/>
          <w:sz w:val="24"/>
          <w:szCs w:val="24"/>
        </w:rPr>
        <w:t xml:space="preserve"> does not need to be European by birth or residence.</w:t>
      </w:r>
    </w:p>
    <w:p w14:paraId="48248680" w14:textId="77777777" w:rsidR="00E700D9" w:rsidRPr="00D829AC" w:rsidRDefault="00414E77"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Applications can be made on this form only</w:t>
      </w:r>
      <w:r w:rsidR="00E700D9" w:rsidRPr="00D829AC">
        <w:rPr>
          <w:rFonts w:ascii="Gill Sans MT" w:hAnsi="Gill Sans MT"/>
          <w:sz w:val="24"/>
          <w:szCs w:val="24"/>
        </w:rPr>
        <w:t>.</w:t>
      </w:r>
    </w:p>
    <w:p w14:paraId="3C48A8B4" w14:textId="77777777" w:rsidR="00414E77" w:rsidRPr="00D829AC" w:rsidRDefault="00E700D9"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 xml:space="preserve">Applications can be made </w:t>
      </w:r>
      <w:r w:rsidR="00414E77" w:rsidRPr="00D829AC">
        <w:rPr>
          <w:rFonts w:ascii="Gill Sans MT" w:hAnsi="Gill Sans MT"/>
          <w:sz w:val="24"/>
          <w:szCs w:val="24"/>
        </w:rPr>
        <w:t>either by the (</w:t>
      </w:r>
      <w:proofErr w:type="spellStart"/>
      <w:r w:rsidR="00414E77" w:rsidRPr="00D829AC">
        <w:rPr>
          <w:rFonts w:ascii="Gill Sans MT" w:hAnsi="Gill Sans MT"/>
          <w:sz w:val="24"/>
          <w:szCs w:val="24"/>
        </w:rPr>
        <w:t>i</w:t>
      </w:r>
      <w:proofErr w:type="spellEnd"/>
      <w:r w:rsidR="00414E77" w:rsidRPr="00D829AC">
        <w:rPr>
          <w:rFonts w:ascii="Gill Sans MT" w:hAnsi="Gill Sans MT"/>
          <w:sz w:val="24"/>
          <w:szCs w:val="24"/>
        </w:rPr>
        <w:t xml:space="preserve">) named applicant themselves or (ii) </w:t>
      </w:r>
      <w:r w:rsidR="006044A2" w:rsidRPr="00D829AC">
        <w:rPr>
          <w:rFonts w:ascii="Gill Sans MT" w:hAnsi="Gill Sans MT"/>
          <w:sz w:val="24"/>
          <w:szCs w:val="24"/>
        </w:rPr>
        <w:t xml:space="preserve">submitted on behalf of </w:t>
      </w:r>
      <w:r w:rsidR="00414E77" w:rsidRPr="00D829AC">
        <w:rPr>
          <w:rFonts w:ascii="Gill Sans MT" w:hAnsi="Gill Sans MT"/>
          <w:sz w:val="24"/>
          <w:szCs w:val="24"/>
        </w:rPr>
        <w:t xml:space="preserve">a named applicant by </w:t>
      </w:r>
      <w:r w:rsidRPr="00D829AC">
        <w:rPr>
          <w:rFonts w:ascii="Gill Sans MT" w:hAnsi="Gill Sans MT"/>
          <w:sz w:val="24"/>
          <w:szCs w:val="24"/>
        </w:rPr>
        <w:t>a</w:t>
      </w:r>
      <w:r w:rsidR="00414E77" w:rsidRPr="00D829AC">
        <w:rPr>
          <w:rFonts w:ascii="Gill Sans MT" w:hAnsi="Gill Sans MT"/>
          <w:sz w:val="24"/>
          <w:szCs w:val="24"/>
        </w:rPr>
        <w:t xml:space="preserve"> </w:t>
      </w:r>
      <w:r w:rsidR="006044A2" w:rsidRPr="00D829AC">
        <w:rPr>
          <w:rFonts w:ascii="Gill Sans MT" w:hAnsi="Gill Sans MT"/>
          <w:sz w:val="24"/>
          <w:szCs w:val="24"/>
        </w:rPr>
        <w:t xml:space="preserve">Proposer (such as a </w:t>
      </w:r>
      <w:r w:rsidR="00414E77" w:rsidRPr="00D829AC">
        <w:rPr>
          <w:rFonts w:ascii="Gill Sans MT" w:hAnsi="Gill Sans MT"/>
          <w:sz w:val="24"/>
          <w:szCs w:val="24"/>
        </w:rPr>
        <w:t>Senior Manager</w:t>
      </w:r>
      <w:r w:rsidR="00E46DED" w:rsidRPr="00D829AC">
        <w:rPr>
          <w:rFonts w:ascii="Gill Sans MT" w:hAnsi="Gill Sans MT"/>
          <w:sz w:val="24"/>
          <w:szCs w:val="24"/>
        </w:rPr>
        <w:t>,</w:t>
      </w:r>
      <w:r w:rsidR="00414E77" w:rsidRPr="00D829AC">
        <w:rPr>
          <w:rFonts w:ascii="Gill Sans MT" w:hAnsi="Gill Sans MT"/>
          <w:sz w:val="24"/>
          <w:szCs w:val="24"/>
        </w:rPr>
        <w:t xml:space="preserve"> Professor</w:t>
      </w:r>
      <w:r w:rsidR="00E46DED" w:rsidRPr="00D829AC">
        <w:rPr>
          <w:rFonts w:ascii="Gill Sans MT" w:hAnsi="Gill Sans MT"/>
          <w:sz w:val="24"/>
          <w:szCs w:val="24"/>
        </w:rPr>
        <w:t xml:space="preserve"> or person of </w:t>
      </w:r>
      <w:r w:rsidR="006044A2" w:rsidRPr="00D829AC">
        <w:rPr>
          <w:rFonts w:ascii="Gill Sans MT" w:hAnsi="Gill Sans MT"/>
          <w:sz w:val="24"/>
          <w:szCs w:val="24"/>
        </w:rPr>
        <w:t xml:space="preserve">recognised </w:t>
      </w:r>
      <w:r w:rsidR="00E46DED" w:rsidRPr="00D829AC">
        <w:rPr>
          <w:rFonts w:ascii="Gill Sans MT" w:hAnsi="Gill Sans MT"/>
          <w:sz w:val="24"/>
          <w:szCs w:val="24"/>
        </w:rPr>
        <w:t>Standing</w:t>
      </w:r>
      <w:r w:rsidR="006044A2" w:rsidRPr="00D829AC">
        <w:rPr>
          <w:rFonts w:ascii="Gill Sans MT" w:hAnsi="Gill Sans MT"/>
          <w:sz w:val="24"/>
          <w:szCs w:val="24"/>
        </w:rPr>
        <w:t>)</w:t>
      </w:r>
      <w:r w:rsidR="00414E77" w:rsidRPr="00D829AC">
        <w:rPr>
          <w:rFonts w:ascii="Gill Sans MT" w:hAnsi="Gill Sans MT"/>
          <w:sz w:val="24"/>
          <w:szCs w:val="24"/>
        </w:rPr>
        <w:t>.</w:t>
      </w:r>
    </w:p>
    <w:p w14:paraId="4A7CD0D0" w14:textId="77777777" w:rsidR="00835FAB" w:rsidRPr="00D829AC" w:rsidRDefault="00835FAB"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For the purpose of this award urban forestry is considered as</w:t>
      </w:r>
      <w:r w:rsidR="00E46DED" w:rsidRPr="00D829AC">
        <w:rPr>
          <w:rFonts w:ascii="Gill Sans MT" w:hAnsi="Gill Sans MT"/>
          <w:sz w:val="24"/>
          <w:szCs w:val="24"/>
        </w:rPr>
        <w:t xml:space="preserve"> including</w:t>
      </w:r>
      <w:r w:rsidRPr="00D829AC">
        <w:rPr>
          <w:rFonts w:ascii="Gill Sans MT" w:hAnsi="Gill Sans MT"/>
          <w:sz w:val="24"/>
          <w:szCs w:val="24"/>
        </w:rPr>
        <w:t xml:space="preserve"> trees, woodlands, forests</w:t>
      </w:r>
      <w:r w:rsidR="004B6059" w:rsidRPr="00D829AC">
        <w:rPr>
          <w:rFonts w:ascii="Gill Sans MT" w:hAnsi="Gill Sans MT"/>
          <w:sz w:val="24"/>
          <w:szCs w:val="24"/>
        </w:rPr>
        <w:t>,</w:t>
      </w:r>
      <w:r w:rsidRPr="00D829AC">
        <w:rPr>
          <w:rFonts w:ascii="Gill Sans MT" w:hAnsi="Gill Sans MT"/>
          <w:sz w:val="24"/>
          <w:szCs w:val="24"/>
        </w:rPr>
        <w:t xml:space="preserve"> natural green space</w:t>
      </w:r>
      <w:r w:rsidR="004B6059" w:rsidRPr="00D829AC">
        <w:rPr>
          <w:rFonts w:ascii="Gill Sans MT" w:hAnsi="Gill Sans MT"/>
          <w:sz w:val="24"/>
          <w:szCs w:val="24"/>
        </w:rPr>
        <w:t xml:space="preserve"> and green infrastructure</w:t>
      </w:r>
      <w:r w:rsidRPr="00D829AC">
        <w:rPr>
          <w:rFonts w:ascii="Gill Sans MT" w:hAnsi="Gill Sans MT"/>
          <w:sz w:val="24"/>
          <w:szCs w:val="24"/>
        </w:rPr>
        <w:t xml:space="preserve"> in an urban or </w:t>
      </w:r>
      <w:proofErr w:type="spellStart"/>
      <w:r w:rsidRPr="00D829AC">
        <w:rPr>
          <w:rFonts w:ascii="Gill Sans MT" w:hAnsi="Gill Sans MT"/>
          <w:sz w:val="24"/>
          <w:szCs w:val="24"/>
        </w:rPr>
        <w:t>peri</w:t>
      </w:r>
      <w:proofErr w:type="spellEnd"/>
      <w:r w:rsidRPr="00D829AC">
        <w:rPr>
          <w:rFonts w:ascii="Gill Sans MT" w:hAnsi="Gill Sans MT"/>
          <w:sz w:val="24"/>
          <w:szCs w:val="24"/>
        </w:rPr>
        <w:t>-urban setting.</w:t>
      </w:r>
    </w:p>
    <w:p w14:paraId="3163AA15" w14:textId="77777777" w:rsidR="00414E77" w:rsidRPr="00D829AC" w:rsidRDefault="00414E77"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 xml:space="preserve">All applications </w:t>
      </w:r>
      <w:r w:rsidR="00E46DED" w:rsidRPr="00D829AC">
        <w:rPr>
          <w:rFonts w:ascii="Gill Sans MT" w:hAnsi="Gill Sans MT"/>
          <w:sz w:val="24"/>
          <w:szCs w:val="24"/>
        </w:rPr>
        <w:t>are</w:t>
      </w:r>
      <w:r w:rsidRPr="00D829AC">
        <w:rPr>
          <w:rFonts w:ascii="Gill Sans MT" w:hAnsi="Gill Sans MT"/>
          <w:sz w:val="24"/>
          <w:szCs w:val="24"/>
        </w:rPr>
        <w:t xml:space="preserve"> treat as confidential</w:t>
      </w:r>
      <w:r w:rsidR="00E46DED" w:rsidRPr="00D829AC">
        <w:rPr>
          <w:rFonts w:ascii="Gill Sans MT" w:hAnsi="Gill Sans MT"/>
          <w:sz w:val="24"/>
          <w:szCs w:val="24"/>
        </w:rPr>
        <w:t>.</w:t>
      </w:r>
    </w:p>
    <w:p w14:paraId="5780BE65" w14:textId="77777777" w:rsidR="00414E77" w:rsidRPr="00D829AC" w:rsidRDefault="00414E77"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The decision of the awarding committee is final and cannot be challenged</w:t>
      </w:r>
      <w:r w:rsidR="006044A2" w:rsidRPr="00D829AC">
        <w:rPr>
          <w:rFonts w:ascii="Gill Sans MT" w:hAnsi="Gill Sans MT"/>
          <w:sz w:val="24"/>
          <w:szCs w:val="24"/>
        </w:rPr>
        <w:t xml:space="preserve"> and c</w:t>
      </w:r>
      <w:r w:rsidRPr="00D829AC">
        <w:rPr>
          <w:rFonts w:ascii="Gill Sans MT" w:hAnsi="Gill Sans MT"/>
          <w:sz w:val="24"/>
          <w:szCs w:val="24"/>
        </w:rPr>
        <w:t>orrespondence will not be entered into.</w:t>
      </w:r>
    </w:p>
    <w:p w14:paraId="01150F92" w14:textId="77777777" w:rsidR="000E2FA1" w:rsidRPr="00D829AC" w:rsidRDefault="000E2FA1"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 xml:space="preserve">Applications should be made in </w:t>
      </w:r>
      <w:r w:rsidR="006044A2" w:rsidRPr="00D829AC">
        <w:rPr>
          <w:rFonts w:ascii="Gill Sans MT" w:hAnsi="Gill Sans MT"/>
          <w:sz w:val="24"/>
          <w:szCs w:val="24"/>
        </w:rPr>
        <w:t>English;</w:t>
      </w:r>
      <w:r w:rsidRPr="00D829AC">
        <w:rPr>
          <w:rFonts w:ascii="Gill Sans MT" w:hAnsi="Gill Sans MT"/>
          <w:sz w:val="24"/>
          <w:szCs w:val="24"/>
        </w:rPr>
        <w:t xml:space="preserve"> the quality of the language will not be a factor in making the award.</w:t>
      </w:r>
    </w:p>
    <w:p w14:paraId="20031694" w14:textId="77777777" w:rsidR="0041492C" w:rsidRPr="00D829AC" w:rsidRDefault="0041492C" w:rsidP="00B8154F">
      <w:pPr>
        <w:pStyle w:val="ListParagraph"/>
        <w:numPr>
          <w:ilvl w:val="0"/>
          <w:numId w:val="1"/>
        </w:numPr>
        <w:jc w:val="both"/>
        <w:rPr>
          <w:rFonts w:ascii="Gill Sans MT" w:hAnsi="Gill Sans MT"/>
          <w:sz w:val="24"/>
          <w:szCs w:val="24"/>
        </w:rPr>
      </w:pPr>
      <w:r w:rsidRPr="00D829AC">
        <w:rPr>
          <w:rFonts w:ascii="Gill Sans MT" w:hAnsi="Gill Sans MT"/>
          <w:sz w:val="24"/>
          <w:szCs w:val="24"/>
        </w:rPr>
        <w:t>Lobbying will lead to disqualification.</w:t>
      </w:r>
    </w:p>
    <w:p w14:paraId="3185EAA2" w14:textId="77777777" w:rsidR="00414E77" w:rsidRPr="00D829AC" w:rsidRDefault="00E46DED" w:rsidP="00B8154F">
      <w:pPr>
        <w:jc w:val="both"/>
        <w:rPr>
          <w:rFonts w:ascii="Gill Sans MT" w:hAnsi="Gill Sans MT"/>
          <w:b/>
          <w:sz w:val="24"/>
          <w:szCs w:val="24"/>
        </w:rPr>
      </w:pPr>
      <w:r w:rsidRPr="00D829AC">
        <w:rPr>
          <w:rFonts w:ascii="Gill Sans MT" w:hAnsi="Gill Sans MT"/>
          <w:b/>
          <w:sz w:val="24"/>
          <w:szCs w:val="24"/>
        </w:rPr>
        <w:t>Awards</w:t>
      </w:r>
    </w:p>
    <w:p w14:paraId="79871709" w14:textId="07660819" w:rsidR="00E700D9" w:rsidRPr="00D829AC" w:rsidRDefault="00E700D9" w:rsidP="00B8154F">
      <w:pPr>
        <w:pStyle w:val="ListParagraph"/>
        <w:numPr>
          <w:ilvl w:val="0"/>
          <w:numId w:val="2"/>
        </w:numPr>
        <w:jc w:val="both"/>
        <w:rPr>
          <w:rFonts w:ascii="Gill Sans MT" w:hAnsi="Gill Sans MT"/>
          <w:sz w:val="24"/>
          <w:szCs w:val="24"/>
        </w:rPr>
      </w:pPr>
      <w:r w:rsidRPr="00D829AC">
        <w:rPr>
          <w:rFonts w:ascii="Gill Sans MT" w:hAnsi="Gill Sans MT"/>
          <w:sz w:val="24"/>
          <w:szCs w:val="24"/>
        </w:rPr>
        <w:t>European Young Urban Forester of the Year (cash award of €200), free subscription for one year to Urban Forest</w:t>
      </w:r>
      <w:r w:rsidR="0041492C" w:rsidRPr="00D829AC">
        <w:rPr>
          <w:rFonts w:ascii="Gill Sans MT" w:hAnsi="Gill Sans MT"/>
          <w:sz w:val="24"/>
          <w:szCs w:val="24"/>
        </w:rPr>
        <w:t>ry</w:t>
      </w:r>
      <w:r w:rsidRPr="00D829AC">
        <w:rPr>
          <w:rFonts w:ascii="Gill Sans MT" w:hAnsi="Gill Sans MT"/>
          <w:sz w:val="24"/>
          <w:szCs w:val="24"/>
        </w:rPr>
        <w:t xml:space="preserve"> Urban</w:t>
      </w:r>
      <w:r w:rsidR="0041492C" w:rsidRPr="00D829AC">
        <w:rPr>
          <w:rFonts w:ascii="Gill Sans MT" w:hAnsi="Gill Sans MT"/>
          <w:sz w:val="24"/>
          <w:szCs w:val="24"/>
        </w:rPr>
        <w:t xml:space="preserve"> G</w:t>
      </w:r>
      <w:r w:rsidRPr="00D829AC">
        <w:rPr>
          <w:rFonts w:ascii="Gill Sans MT" w:hAnsi="Gill Sans MT"/>
          <w:sz w:val="24"/>
          <w:szCs w:val="24"/>
        </w:rPr>
        <w:t>reening</w:t>
      </w:r>
      <w:bookmarkStart w:id="0" w:name="_GoBack"/>
      <w:bookmarkEnd w:id="0"/>
      <w:r w:rsidR="00D829AC">
        <w:rPr>
          <w:rFonts w:ascii="Gill Sans MT" w:hAnsi="Gill Sans MT"/>
          <w:sz w:val="24"/>
          <w:szCs w:val="24"/>
        </w:rPr>
        <w:t>.</w:t>
      </w:r>
    </w:p>
    <w:p w14:paraId="4E8BB615" w14:textId="77777777" w:rsidR="00E700D9" w:rsidRPr="00D829AC" w:rsidRDefault="00E700D9" w:rsidP="00B8154F">
      <w:pPr>
        <w:pStyle w:val="ListParagraph"/>
        <w:numPr>
          <w:ilvl w:val="0"/>
          <w:numId w:val="2"/>
        </w:numPr>
        <w:jc w:val="both"/>
        <w:rPr>
          <w:rFonts w:ascii="Gill Sans MT" w:hAnsi="Gill Sans MT"/>
          <w:sz w:val="24"/>
          <w:szCs w:val="24"/>
        </w:rPr>
      </w:pPr>
      <w:r w:rsidRPr="00D829AC">
        <w:rPr>
          <w:rFonts w:ascii="Gill Sans MT" w:hAnsi="Gill Sans MT"/>
          <w:sz w:val="24"/>
          <w:szCs w:val="24"/>
        </w:rPr>
        <w:t>Commendations: certificate of commendation</w:t>
      </w:r>
    </w:p>
    <w:p w14:paraId="60D524F6" w14:textId="77777777" w:rsidR="00414E77" w:rsidRPr="00D829AC" w:rsidRDefault="00414E77" w:rsidP="00B8154F">
      <w:pPr>
        <w:jc w:val="both"/>
        <w:rPr>
          <w:rFonts w:ascii="Gill Sans MT" w:hAnsi="Gill Sans MT"/>
        </w:rPr>
      </w:pPr>
    </w:p>
    <w:p w14:paraId="6BF7C955" w14:textId="77777777" w:rsidR="00414E77" w:rsidRPr="00D829AC" w:rsidRDefault="00414E77" w:rsidP="00B8154F">
      <w:pPr>
        <w:jc w:val="both"/>
        <w:rPr>
          <w:rFonts w:ascii="Gill Sans MT" w:hAnsi="Gill Sans MT"/>
        </w:rPr>
      </w:pPr>
    </w:p>
    <w:p w14:paraId="1BF3A529" w14:textId="77777777" w:rsidR="0041492C" w:rsidRPr="00D829AC" w:rsidRDefault="0041492C" w:rsidP="00B8154F">
      <w:pPr>
        <w:jc w:val="both"/>
        <w:rPr>
          <w:rFonts w:ascii="Gill Sans MT" w:hAnsi="Gill Sans MT"/>
          <w:sz w:val="32"/>
          <w:szCs w:val="32"/>
        </w:rPr>
      </w:pPr>
    </w:p>
    <w:p w14:paraId="6D13E34B" w14:textId="77777777" w:rsidR="0041492C" w:rsidRPr="00D829AC" w:rsidRDefault="0041492C" w:rsidP="00B8154F">
      <w:pPr>
        <w:jc w:val="both"/>
        <w:rPr>
          <w:rFonts w:ascii="Gill Sans MT" w:hAnsi="Gill Sans MT"/>
          <w:sz w:val="32"/>
          <w:szCs w:val="32"/>
        </w:rPr>
      </w:pPr>
    </w:p>
    <w:p w14:paraId="0423A271" w14:textId="77777777" w:rsidR="00D829AC" w:rsidRDefault="00D829AC" w:rsidP="00B8154F">
      <w:pPr>
        <w:jc w:val="center"/>
        <w:rPr>
          <w:rFonts w:ascii="Gill Sans MT" w:hAnsi="Gill Sans MT"/>
          <w:b/>
          <w:sz w:val="32"/>
          <w:szCs w:val="32"/>
        </w:rPr>
      </w:pPr>
    </w:p>
    <w:p w14:paraId="2F03A670" w14:textId="6AB385DF" w:rsidR="006044A2" w:rsidRPr="00D829AC" w:rsidRDefault="006044A2" w:rsidP="00B8154F">
      <w:pPr>
        <w:jc w:val="center"/>
        <w:rPr>
          <w:rFonts w:ascii="Gill Sans MT" w:hAnsi="Gill Sans MT"/>
          <w:b/>
          <w:sz w:val="32"/>
          <w:szCs w:val="32"/>
        </w:rPr>
      </w:pPr>
      <w:r w:rsidRPr="00D829AC">
        <w:rPr>
          <w:rFonts w:ascii="Gill Sans MT" w:hAnsi="Gill Sans MT"/>
          <w:b/>
          <w:sz w:val="32"/>
          <w:szCs w:val="32"/>
        </w:rPr>
        <w:t>European Young Urban Forester of the Year 201</w:t>
      </w:r>
      <w:r w:rsidR="00D829AC">
        <w:rPr>
          <w:rFonts w:ascii="Gill Sans MT" w:hAnsi="Gill Sans MT"/>
          <w:b/>
          <w:sz w:val="32"/>
          <w:szCs w:val="32"/>
        </w:rPr>
        <w:t>6</w:t>
      </w:r>
    </w:p>
    <w:p w14:paraId="3A14E9A2" w14:textId="77777777" w:rsidR="00835FAB" w:rsidRPr="00D829AC" w:rsidRDefault="006044A2" w:rsidP="00B8154F">
      <w:pPr>
        <w:spacing w:after="0" w:line="240" w:lineRule="auto"/>
        <w:jc w:val="center"/>
        <w:rPr>
          <w:rFonts w:ascii="Gill Sans MT" w:hAnsi="Gill Sans MT"/>
          <w:b/>
          <w:sz w:val="24"/>
          <w:szCs w:val="24"/>
        </w:rPr>
      </w:pPr>
      <w:r w:rsidRPr="00D829AC">
        <w:rPr>
          <w:rFonts w:ascii="Gill Sans MT" w:hAnsi="Gill Sans MT"/>
          <w:b/>
          <w:sz w:val="24"/>
          <w:szCs w:val="24"/>
        </w:rPr>
        <w:t>APPLICATION FORM</w:t>
      </w:r>
    </w:p>
    <w:p w14:paraId="4F53C89D" w14:textId="77777777" w:rsidR="002D51BA" w:rsidRPr="00D829AC" w:rsidRDefault="002D51BA" w:rsidP="00B8154F">
      <w:pPr>
        <w:spacing w:after="0" w:line="240" w:lineRule="auto"/>
        <w:jc w:val="both"/>
        <w:rPr>
          <w:rFonts w:ascii="Gill Sans MT" w:hAnsi="Gill Sans MT"/>
          <w:sz w:val="24"/>
          <w:szCs w:val="24"/>
        </w:rPr>
      </w:pPr>
    </w:p>
    <w:p w14:paraId="5C4403ED"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Full name of applicant</w:t>
      </w:r>
      <w:r w:rsidR="0041492C" w:rsidRPr="00D829AC">
        <w:rPr>
          <w:rFonts w:ascii="Gill Sans MT" w:hAnsi="Gill Sans MT"/>
          <w:sz w:val="24"/>
          <w:szCs w:val="24"/>
        </w:rPr>
        <w:t>:</w:t>
      </w:r>
    </w:p>
    <w:p w14:paraId="38579395" w14:textId="77777777" w:rsidR="006044A2" w:rsidRPr="00D829AC" w:rsidRDefault="006044A2" w:rsidP="00B8154F">
      <w:pPr>
        <w:spacing w:after="0" w:line="240" w:lineRule="auto"/>
        <w:jc w:val="both"/>
        <w:rPr>
          <w:rFonts w:ascii="Gill Sans MT" w:hAnsi="Gill Sans MT"/>
          <w:sz w:val="24"/>
          <w:szCs w:val="24"/>
        </w:rPr>
      </w:pPr>
    </w:p>
    <w:p w14:paraId="12C597F8"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If the application is being made by a person who is not the applicant insert name of proposer here</w:t>
      </w:r>
      <w:r w:rsidR="0041492C" w:rsidRPr="00D829AC">
        <w:rPr>
          <w:rFonts w:ascii="Gill Sans MT" w:hAnsi="Gill Sans MT"/>
          <w:sz w:val="24"/>
          <w:szCs w:val="24"/>
        </w:rPr>
        <w:t>:</w:t>
      </w:r>
    </w:p>
    <w:p w14:paraId="4163BA98"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29FA2739"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CBF6C8D" w14:textId="77777777" w:rsidR="006044A2" w:rsidRPr="00D829AC" w:rsidRDefault="006044A2" w:rsidP="00B8154F">
      <w:pPr>
        <w:spacing w:after="0" w:line="240" w:lineRule="auto"/>
        <w:jc w:val="both"/>
        <w:rPr>
          <w:rFonts w:ascii="Gill Sans MT" w:hAnsi="Gill Sans MT"/>
          <w:sz w:val="24"/>
          <w:szCs w:val="24"/>
        </w:rPr>
      </w:pPr>
    </w:p>
    <w:p w14:paraId="56B45BED"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Applicant or proposers Email address</w:t>
      </w:r>
      <w:r w:rsidR="004B6059" w:rsidRPr="00D829AC">
        <w:rPr>
          <w:rFonts w:ascii="Gill Sans MT" w:hAnsi="Gill Sans MT"/>
          <w:sz w:val="24"/>
          <w:szCs w:val="24"/>
        </w:rPr>
        <w:t xml:space="preserve"> and </w:t>
      </w:r>
      <w:r w:rsidRPr="00D829AC">
        <w:rPr>
          <w:rFonts w:ascii="Gill Sans MT" w:hAnsi="Gill Sans MT"/>
          <w:sz w:val="24"/>
          <w:szCs w:val="24"/>
        </w:rPr>
        <w:t xml:space="preserve">telephone </w:t>
      </w:r>
      <w:r w:rsidR="004B6059" w:rsidRPr="00D829AC">
        <w:rPr>
          <w:rFonts w:ascii="Gill Sans MT" w:hAnsi="Gill Sans MT"/>
          <w:sz w:val="24"/>
          <w:szCs w:val="24"/>
        </w:rPr>
        <w:t xml:space="preserve">number </w:t>
      </w:r>
      <w:r w:rsidRPr="00D829AC">
        <w:rPr>
          <w:rFonts w:ascii="Gill Sans MT" w:hAnsi="Gill Sans MT"/>
          <w:sz w:val="24"/>
          <w:szCs w:val="24"/>
        </w:rPr>
        <w:t>(an email address must be included, applications without an email address will not be considered)</w:t>
      </w:r>
      <w:r w:rsidR="0041492C" w:rsidRPr="00D829AC">
        <w:rPr>
          <w:rFonts w:ascii="Gill Sans MT" w:hAnsi="Gill Sans MT"/>
          <w:sz w:val="24"/>
          <w:szCs w:val="24"/>
        </w:rPr>
        <w:t>:</w:t>
      </w:r>
    </w:p>
    <w:p w14:paraId="603772EE"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A40FA83"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39D75C91" w14:textId="77777777" w:rsidR="006044A2" w:rsidRPr="00D829AC" w:rsidRDefault="006044A2" w:rsidP="00B8154F">
      <w:pPr>
        <w:spacing w:after="0" w:line="240" w:lineRule="auto"/>
        <w:jc w:val="both"/>
        <w:rPr>
          <w:rFonts w:ascii="Gill Sans MT" w:hAnsi="Gill Sans MT"/>
          <w:sz w:val="24"/>
          <w:szCs w:val="24"/>
        </w:rPr>
      </w:pPr>
    </w:p>
    <w:p w14:paraId="1606EC83" w14:textId="77777777" w:rsidR="006044A2"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 xml:space="preserve">Please detail in no more than </w:t>
      </w:r>
      <w:r w:rsidRPr="00D829AC">
        <w:rPr>
          <w:rFonts w:ascii="Gill Sans MT" w:hAnsi="Gill Sans MT"/>
          <w:b/>
          <w:sz w:val="24"/>
          <w:szCs w:val="24"/>
        </w:rPr>
        <w:t>500 words</w:t>
      </w:r>
      <w:r w:rsidRPr="00D829AC">
        <w:rPr>
          <w:rFonts w:ascii="Gill Sans MT" w:hAnsi="Gill Sans MT"/>
          <w:sz w:val="24"/>
          <w:szCs w:val="24"/>
        </w:rPr>
        <w:t xml:space="preserve"> the reasons why the applicant or </w:t>
      </w:r>
      <w:r w:rsidR="00B8154F" w:rsidRPr="00D829AC">
        <w:rPr>
          <w:rFonts w:ascii="Gill Sans MT" w:hAnsi="Gill Sans MT"/>
          <w:sz w:val="24"/>
          <w:szCs w:val="24"/>
        </w:rPr>
        <w:t xml:space="preserve">their </w:t>
      </w:r>
      <w:r w:rsidRPr="00D829AC">
        <w:rPr>
          <w:rFonts w:ascii="Gill Sans MT" w:hAnsi="Gill Sans MT"/>
          <w:sz w:val="24"/>
          <w:szCs w:val="24"/>
        </w:rPr>
        <w:t>proposer believes that the award of Young European Urban Forester of the Year should be awarded to them.  Include track record, achievements, difficulties overcome, and descriptions of project or research undertaken.</w:t>
      </w:r>
    </w:p>
    <w:p w14:paraId="22AC1C28"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3FC0F7B5"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68EBB80A" w14:textId="77777777" w:rsidR="006044A2" w:rsidRPr="00D829AC" w:rsidRDefault="006044A2"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360036F1"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1489730"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18DCEBE6"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6E5299C3"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1E1CB6B"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E45B231"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52D1F869"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5C33C2AA"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8BFCA86"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00C95D8F" w14:textId="77777777" w:rsidR="004B6059" w:rsidRPr="00D829AC" w:rsidRDefault="004B6059"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816F97C" w14:textId="77777777" w:rsidR="004B6059" w:rsidRPr="00D829AC" w:rsidRDefault="004B6059"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346DEF47"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88144F1" w14:textId="77777777" w:rsidR="002D51BA"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691949E4" w14:textId="77777777" w:rsidR="00D829AC" w:rsidRDefault="00D829A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0A349236" w14:textId="77777777" w:rsidR="00D829AC" w:rsidRDefault="00D829A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1DD9E80D" w14:textId="77777777" w:rsidR="00D829AC" w:rsidRPr="00D829AC" w:rsidRDefault="00D829A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123EBCB4"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0BD9EF47"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2BD3EE0"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121E72C"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3CAE6DFC"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0ABE1EB6" w14:textId="77777777" w:rsidR="0041492C" w:rsidRPr="00D829AC" w:rsidRDefault="0041492C" w:rsidP="00B8154F">
      <w:pPr>
        <w:spacing w:after="0" w:line="240" w:lineRule="auto"/>
        <w:jc w:val="both"/>
        <w:rPr>
          <w:rFonts w:ascii="Gill Sans MT" w:hAnsi="Gill Sans MT"/>
          <w:sz w:val="24"/>
          <w:szCs w:val="24"/>
        </w:rPr>
      </w:pPr>
    </w:p>
    <w:p w14:paraId="3AACEE81" w14:textId="77777777" w:rsidR="0041492C" w:rsidRPr="00D829AC" w:rsidRDefault="0041492C" w:rsidP="00B8154F">
      <w:pPr>
        <w:spacing w:after="0" w:line="240" w:lineRule="auto"/>
        <w:jc w:val="both"/>
        <w:rPr>
          <w:rFonts w:ascii="Gill Sans MT" w:hAnsi="Gill Sans MT"/>
          <w:sz w:val="24"/>
          <w:szCs w:val="24"/>
        </w:rPr>
      </w:pPr>
    </w:p>
    <w:p w14:paraId="1746A228" w14:textId="77777777" w:rsidR="0041492C" w:rsidRPr="00D829AC" w:rsidRDefault="0041492C" w:rsidP="00B8154F">
      <w:pPr>
        <w:spacing w:after="0" w:line="240" w:lineRule="auto"/>
        <w:jc w:val="both"/>
        <w:rPr>
          <w:rFonts w:ascii="Gill Sans MT" w:hAnsi="Gill Sans MT"/>
          <w:sz w:val="24"/>
          <w:szCs w:val="24"/>
        </w:rPr>
      </w:pPr>
    </w:p>
    <w:p w14:paraId="0BC7A377" w14:textId="77777777" w:rsidR="0041492C" w:rsidRPr="00D829AC" w:rsidRDefault="0041492C" w:rsidP="00B8154F">
      <w:pPr>
        <w:spacing w:after="0" w:line="240" w:lineRule="auto"/>
        <w:jc w:val="both"/>
        <w:rPr>
          <w:rFonts w:ascii="Gill Sans MT" w:hAnsi="Gill Sans MT"/>
          <w:sz w:val="24"/>
          <w:szCs w:val="24"/>
        </w:rPr>
      </w:pPr>
    </w:p>
    <w:p w14:paraId="04D6B1EC" w14:textId="77777777" w:rsidR="002D51BA" w:rsidRPr="00D829AC" w:rsidRDefault="002D51BA" w:rsidP="00B8154F">
      <w:pPr>
        <w:spacing w:after="0" w:line="240" w:lineRule="auto"/>
        <w:jc w:val="both"/>
        <w:rPr>
          <w:rFonts w:ascii="Gill Sans MT" w:hAnsi="Gill Sans MT"/>
          <w:sz w:val="24"/>
          <w:szCs w:val="24"/>
        </w:rPr>
      </w:pPr>
    </w:p>
    <w:p w14:paraId="3B746C39" w14:textId="77777777" w:rsidR="002D51BA" w:rsidRPr="00D829AC" w:rsidRDefault="002D51BA" w:rsidP="00B8154F">
      <w:pPr>
        <w:spacing w:after="0" w:line="240" w:lineRule="auto"/>
        <w:jc w:val="both"/>
        <w:rPr>
          <w:rFonts w:ascii="Gill Sans MT" w:hAnsi="Gill Sans MT"/>
          <w:sz w:val="24"/>
          <w:szCs w:val="24"/>
        </w:rPr>
      </w:pPr>
    </w:p>
    <w:p w14:paraId="7C68971A" w14:textId="77777777" w:rsidR="002D51BA" w:rsidRPr="00D829AC" w:rsidRDefault="002D51BA" w:rsidP="00B8154F">
      <w:pPr>
        <w:spacing w:after="0" w:line="240" w:lineRule="auto"/>
        <w:jc w:val="both"/>
        <w:rPr>
          <w:rFonts w:ascii="Gill Sans MT" w:hAnsi="Gill Sans MT"/>
          <w:sz w:val="24"/>
          <w:szCs w:val="24"/>
        </w:rPr>
      </w:pPr>
    </w:p>
    <w:p w14:paraId="5379BCD3"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Supporting information – applicants and proposers can include summary reports, abstracts and photographs (limited to three photographs) – list all attachments here:</w:t>
      </w:r>
    </w:p>
    <w:p w14:paraId="004DD894"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57A44C9"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EADB480"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68F286C9" w14:textId="77777777" w:rsidR="0041492C" w:rsidRPr="00D829AC" w:rsidRDefault="0041492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3B29C9A0" w14:textId="77777777" w:rsidR="002D51BA" w:rsidRPr="00D829AC" w:rsidRDefault="002D51BA" w:rsidP="00B8154F">
      <w:pPr>
        <w:spacing w:after="0" w:line="240" w:lineRule="auto"/>
        <w:jc w:val="both"/>
        <w:rPr>
          <w:rFonts w:ascii="Gill Sans MT" w:hAnsi="Gill Sans MT"/>
          <w:sz w:val="24"/>
          <w:szCs w:val="24"/>
        </w:rPr>
      </w:pPr>
    </w:p>
    <w:p w14:paraId="4D28DB96" w14:textId="77777777" w:rsidR="0041492C"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Will the applicant be attending EFUF 201</w:t>
      </w:r>
      <w:r w:rsidR="004B6059" w:rsidRPr="00D829AC">
        <w:rPr>
          <w:rFonts w:ascii="Gill Sans MT" w:hAnsi="Gill Sans MT"/>
          <w:sz w:val="24"/>
          <w:szCs w:val="24"/>
        </w:rPr>
        <w:t>6</w:t>
      </w:r>
      <w:r w:rsidRPr="00D829AC">
        <w:rPr>
          <w:rFonts w:ascii="Gill Sans MT" w:hAnsi="Gill Sans MT"/>
          <w:sz w:val="24"/>
          <w:szCs w:val="24"/>
        </w:rPr>
        <w:t xml:space="preserve"> in </w:t>
      </w:r>
      <w:r w:rsidR="00D33B5F" w:rsidRPr="00D829AC">
        <w:rPr>
          <w:rFonts w:ascii="Gill Sans MT" w:hAnsi="Gill Sans MT"/>
          <w:sz w:val="24"/>
          <w:szCs w:val="24"/>
        </w:rPr>
        <w:t>L</w:t>
      </w:r>
      <w:r w:rsidR="004B6059" w:rsidRPr="00D829AC">
        <w:rPr>
          <w:rFonts w:ascii="Gill Sans MT" w:hAnsi="Gill Sans MT"/>
          <w:sz w:val="24"/>
          <w:szCs w:val="24"/>
        </w:rPr>
        <w:t>jubljana</w:t>
      </w:r>
      <w:r w:rsidRPr="00D829AC">
        <w:rPr>
          <w:rFonts w:ascii="Gill Sans MT" w:hAnsi="Gill Sans MT"/>
          <w:sz w:val="24"/>
          <w:szCs w:val="24"/>
        </w:rPr>
        <w:t>?</w:t>
      </w:r>
    </w:p>
    <w:p w14:paraId="337CE8E1" w14:textId="77777777" w:rsidR="002D51BA"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07110818" w14:textId="77777777" w:rsidR="00D829AC" w:rsidRPr="00D829AC" w:rsidRDefault="00D829AC"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59FEBBFB" w14:textId="77777777" w:rsidR="002D51BA" w:rsidRPr="00D829AC" w:rsidRDefault="002D51BA" w:rsidP="00B8154F">
      <w:pPr>
        <w:spacing w:after="0" w:line="240" w:lineRule="auto"/>
        <w:jc w:val="both"/>
        <w:rPr>
          <w:rFonts w:ascii="Gill Sans MT" w:hAnsi="Gill Sans MT"/>
          <w:sz w:val="24"/>
          <w:szCs w:val="24"/>
        </w:rPr>
      </w:pPr>
    </w:p>
    <w:p w14:paraId="1C7E6786"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 xml:space="preserve">Postal address for award </w:t>
      </w:r>
      <w:r w:rsidR="004B6059" w:rsidRPr="00D829AC">
        <w:rPr>
          <w:rFonts w:ascii="Gill Sans MT" w:hAnsi="Gill Sans MT"/>
          <w:sz w:val="24"/>
          <w:szCs w:val="24"/>
        </w:rPr>
        <w:t>certificate</w:t>
      </w:r>
    </w:p>
    <w:p w14:paraId="38564344"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605F5B65"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45422DC6"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16E2D6FB"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175E0AB1" w14:textId="77777777" w:rsidR="002D51BA" w:rsidRPr="00D829AC" w:rsidRDefault="002D51BA" w:rsidP="00B8154F">
      <w:pPr>
        <w:spacing w:after="0" w:line="240" w:lineRule="auto"/>
        <w:jc w:val="both"/>
        <w:rPr>
          <w:rFonts w:ascii="Gill Sans MT" w:hAnsi="Gill Sans MT"/>
          <w:sz w:val="24"/>
          <w:szCs w:val="24"/>
        </w:rPr>
      </w:pPr>
    </w:p>
    <w:p w14:paraId="0DCCE1ED"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r w:rsidRPr="00D829AC">
        <w:rPr>
          <w:rFonts w:ascii="Gill Sans MT" w:hAnsi="Gill Sans MT"/>
          <w:sz w:val="24"/>
          <w:szCs w:val="24"/>
        </w:rPr>
        <w:t xml:space="preserve">I agree to my name being used in any publicity resulting from this application.  The information given in this application is true and I understand that if this turns out not to be the case that the award can be revoked without a right to appeal.  </w:t>
      </w:r>
      <w:r w:rsidRPr="00D829AC">
        <w:rPr>
          <w:rFonts w:ascii="Gill Sans MT" w:hAnsi="Gill Sans MT"/>
          <w:b/>
          <w:sz w:val="24"/>
          <w:szCs w:val="24"/>
          <w:u w:val="single"/>
        </w:rPr>
        <w:t>Insert electronic signature below</w:t>
      </w:r>
      <w:r w:rsidR="0050503C" w:rsidRPr="00D829AC">
        <w:rPr>
          <w:rFonts w:ascii="Gill Sans MT" w:hAnsi="Gill Sans MT"/>
          <w:sz w:val="24"/>
          <w:szCs w:val="24"/>
        </w:rPr>
        <w:t xml:space="preserve"> as acceptance of the conditions</w:t>
      </w:r>
      <w:r w:rsidRPr="00D829AC">
        <w:rPr>
          <w:rFonts w:ascii="Gill Sans MT" w:hAnsi="Gill Sans MT"/>
          <w:sz w:val="24"/>
          <w:szCs w:val="24"/>
        </w:rPr>
        <w:t>:</w:t>
      </w:r>
    </w:p>
    <w:p w14:paraId="0803E85D"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18F5F228"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2E57AF1D"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74E5C96B"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2E6CFE91"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266EBB59" w14:textId="77777777" w:rsidR="002D51BA" w:rsidRPr="00D829AC" w:rsidRDefault="002D51BA" w:rsidP="00B8154F">
      <w:pPr>
        <w:pBdr>
          <w:top w:val="single" w:sz="4" w:space="1" w:color="auto"/>
          <w:left w:val="single" w:sz="4" w:space="4" w:color="auto"/>
          <w:bottom w:val="single" w:sz="4" w:space="1" w:color="auto"/>
          <w:right w:val="single" w:sz="4" w:space="4" w:color="auto"/>
        </w:pBdr>
        <w:spacing w:after="0" w:line="240" w:lineRule="auto"/>
        <w:jc w:val="both"/>
        <w:rPr>
          <w:rFonts w:ascii="Gill Sans MT" w:hAnsi="Gill Sans MT"/>
          <w:sz w:val="24"/>
          <w:szCs w:val="24"/>
        </w:rPr>
      </w:pPr>
    </w:p>
    <w:p w14:paraId="0116016E" w14:textId="77777777" w:rsidR="002D51BA" w:rsidRPr="00D829AC" w:rsidRDefault="002D51BA" w:rsidP="00B8154F">
      <w:pPr>
        <w:spacing w:after="0" w:line="240" w:lineRule="auto"/>
        <w:jc w:val="both"/>
        <w:rPr>
          <w:rFonts w:ascii="Gill Sans MT" w:hAnsi="Gill Sans MT"/>
          <w:sz w:val="24"/>
          <w:szCs w:val="24"/>
        </w:rPr>
      </w:pPr>
    </w:p>
    <w:p w14:paraId="44418000" w14:textId="77777777" w:rsidR="002D51BA" w:rsidRPr="00D829AC" w:rsidRDefault="002D51BA" w:rsidP="00B8154F">
      <w:pPr>
        <w:spacing w:after="0" w:line="240" w:lineRule="auto"/>
        <w:jc w:val="both"/>
        <w:rPr>
          <w:rFonts w:ascii="Gill Sans MT" w:hAnsi="Gill Sans MT"/>
          <w:sz w:val="24"/>
          <w:szCs w:val="24"/>
        </w:rPr>
      </w:pPr>
    </w:p>
    <w:p w14:paraId="1FD84BD5" w14:textId="77777777" w:rsidR="0041492C" w:rsidRPr="00D829AC" w:rsidRDefault="0041492C" w:rsidP="00B8154F">
      <w:pPr>
        <w:spacing w:after="0" w:line="240" w:lineRule="auto"/>
        <w:jc w:val="both"/>
        <w:rPr>
          <w:rFonts w:ascii="Gill Sans MT" w:hAnsi="Gill Sans MT"/>
          <w:b/>
          <w:sz w:val="24"/>
          <w:szCs w:val="24"/>
        </w:rPr>
      </w:pPr>
      <w:r w:rsidRPr="00D829AC">
        <w:rPr>
          <w:rFonts w:ascii="Gill Sans MT" w:hAnsi="Gill Sans MT"/>
          <w:b/>
          <w:sz w:val="24"/>
          <w:szCs w:val="24"/>
        </w:rPr>
        <w:t>SUBMISSION INFORMATION</w:t>
      </w:r>
    </w:p>
    <w:p w14:paraId="47E1E26D" w14:textId="77777777" w:rsidR="002D51BA" w:rsidRPr="00D829AC" w:rsidRDefault="002D51BA" w:rsidP="00B8154F">
      <w:pPr>
        <w:spacing w:after="0" w:line="240" w:lineRule="auto"/>
        <w:jc w:val="both"/>
        <w:rPr>
          <w:rFonts w:ascii="Gill Sans MT" w:hAnsi="Gill Sans MT"/>
          <w:sz w:val="24"/>
          <w:szCs w:val="24"/>
        </w:rPr>
      </w:pPr>
    </w:p>
    <w:p w14:paraId="3FB84458" w14:textId="4298559D" w:rsidR="0041492C" w:rsidRPr="00D829AC" w:rsidRDefault="0041492C" w:rsidP="004B6059">
      <w:pPr>
        <w:spacing w:after="0" w:line="240" w:lineRule="auto"/>
        <w:rPr>
          <w:rFonts w:ascii="Gill Sans MT" w:hAnsi="Gill Sans MT"/>
          <w:b/>
          <w:color w:val="000000" w:themeColor="text1"/>
          <w:sz w:val="24"/>
          <w:szCs w:val="24"/>
        </w:rPr>
      </w:pPr>
      <w:r w:rsidRPr="00D829AC">
        <w:rPr>
          <w:rFonts w:ascii="Gill Sans MT" w:hAnsi="Gill Sans MT"/>
          <w:b/>
          <w:sz w:val="24"/>
          <w:szCs w:val="24"/>
        </w:rPr>
        <w:t xml:space="preserve">Completed applications </w:t>
      </w:r>
      <w:r w:rsidR="004B6059" w:rsidRPr="00D829AC">
        <w:rPr>
          <w:rFonts w:ascii="Gill Sans MT" w:hAnsi="Gill Sans MT"/>
          <w:b/>
          <w:sz w:val="24"/>
          <w:szCs w:val="24"/>
        </w:rPr>
        <w:t>form</w:t>
      </w:r>
      <w:r w:rsidRPr="00D829AC">
        <w:rPr>
          <w:rFonts w:ascii="Gill Sans MT" w:hAnsi="Gill Sans MT"/>
          <w:b/>
          <w:sz w:val="24"/>
          <w:szCs w:val="24"/>
        </w:rPr>
        <w:t xml:space="preserve"> and </w:t>
      </w:r>
      <w:r w:rsidR="002D51BA" w:rsidRPr="00D829AC">
        <w:rPr>
          <w:rFonts w:ascii="Gill Sans MT" w:hAnsi="Gill Sans MT"/>
          <w:b/>
          <w:sz w:val="24"/>
          <w:szCs w:val="24"/>
        </w:rPr>
        <w:t>attachments</w:t>
      </w:r>
      <w:r w:rsidRPr="00D829AC">
        <w:rPr>
          <w:rFonts w:ascii="Gill Sans MT" w:hAnsi="Gill Sans MT"/>
          <w:b/>
          <w:sz w:val="24"/>
          <w:szCs w:val="24"/>
        </w:rPr>
        <w:t xml:space="preserve"> should be sent </w:t>
      </w:r>
      <w:r w:rsidR="004B6059" w:rsidRPr="00D829AC">
        <w:rPr>
          <w:rFonts w:ascii="Gill Sans MT" w:hAnsi="Gill Sans MT"/>
          <w:b/>
          <w:sz w:val="24"/>
          <w:szCs w:val="24"/>
        </w:rPr>
        <w:t xml:space="preserve">by email </w:t>
      </w:r>
      <w:r w:rsidRPr="00D829AC">
        <w:rPr>
          <w:rFonts w:ascii="Gill Sans MT" w:hAnsi="Gill Sans MT"/>
          <w:b/>
          <w:sz w:val="24"/>
          <w:szCs w:val="24"/>
        </w:rPr>
        <w:t xml:space="preserve">to </w:t>
      </w:r>
      <w:r w:rsidR="004B6059" w:rsidRPr="00D829AC">
        <w:rPr>
          <w:rFonts w:ascii="Gill Sans MT" w:hAnsi="Gill Sans MT"/>
          <w:b/>
          <w:sz w:val="24"/>
          <w:szCs w:val="24"/>
        </w:rPr>
        <w:t>Clive Davies</w:t>
      </w:r>
      <w:r w:rsidRPr="00D829AC">
        <w:rPr>
          <w:rFonts w:ascii="Gill Sans MT" w:hAnsi="Gill Sans MT"/>
          <w:b/>
          <w:sz w:val="24"/>
          <w:szCs w:val="24"/>
        </w:rPr>
        <w:t xml:space="preserve"> </w:t>
      </w:r>
      <w:r w:rsidR="004B6059" w:rsidRPr="00D829AC">
        <w:rPr>
          <w:rFonts w:ascii="Gill Sans MT" w:hAnsi="Gill Sans MT"/>
          <w:b/>
          <w:sz w:val="24"/>
          <w:szCs w:val="24"/>
        </w:rPr>
        <w:t>clive.davies@md2.org.uk</w:t>
      </w:r>
      <w:r w:rsidR="002D51BA" w:rsidRPr="00D829AC">
        <w:rPr>
          <w:rFonts w:ascii="Gill Sans MT" w:hAnsi="Gill Sans MT"/>
          <w:b/>
          <w:sz w:val="24"/>
          <w:szCs w:val="24"/>
        </w:rPr>
        <w:t xml:space="preserve"> to arrive no later than the </w:t>
      </w:r>
      <w:r w:rsidR="00D829AC" w:rsidRPr="00D829AC">
        <w:rPr>
          <w:rFonts w:ascii="Gill Sans MT" w:hAnsi="Gill Sans MT"/>
          <w:b/>
          <w:sz w:val="24"/>
          <w:szCs w:val="24"/>
        </w:rPr>
        <w:t>27</w:t>
      </w:r>
      <w:r w:rsidR="00D33B5F" w:rsidRPr="00D829AC">
        <w:rPr>
          <w:rFonts w:ascii="Gill Sans MT" w:hAnsi="Gill Sans MT"/>
          <w:b/>
          <w:sz w:val="24"/>
          <w:szCs w:val="24"/>
          <w:vertAlign w:val="superscript"/>
        </w:rPr>
        <w:t>th</w:t>
      </w:r>
      <w:r w:rsidR="00D33B5F" w:rsidRPr="00D829AC">
        <w:rPr>
          <w:rFonts w:ascii="Gill Sans MT" w:hAnsi="Gill Sans MT"/>
          <w:b/>
          <w:sz w:val="24"/>
          <w:szCs w:val="24"/>
        </w:rPr>
        <w:t xml:space="preserve"> </w:t>
      </w:r>
      <w:r w:rsidR="004B6059" w:rsidRPr="00D829AC">
        <w:rPr>
          <w:rFonts w:ascii="Gill Sans MT" w:hAnsi="Gill Sans MT"/>
          <w:b/>
          <w:sz w:val="24"/>
          <w:szCs w:val="24"/>
        </w:rPr>
        <w:t>May</w:t>
      </w:r>
      <w:r w:rsidR="006323E9" w:rsidRPr="00D829AC">
        <w:rPr>
          <w:rFonts w:ascii="Gill Sans MT" w:hAnsi="Gill Sans MT"/>
          <w:b/>
          <w:sz w:val="24"/>
          <w:szCs w:val="24"/>
        </w:rPr>
        <w:t xml:space="preserve"> 201</w:t>
      </w:r>
      <w:r w:rsidR="004B6059" w:rsidRPr="00D829AC">
        <w:rPr>
          <w:rFonts w:ascii="Gill Sans MT" w:hAnsi="Gill Sans MT"/>
          <w:b/>
          <w:sz w:val="24"/>
          <w:szCs w:val="24"/>
        </w:rPr>
        <w:t>6</w:t>
      </w:r>
      <w:r w:rsidR="002D51BA" w:rsidRPr="00D829AC">
        <w:rPr>
          <w:rFonts w:ascii="Gill Sans MT" w:hAnsi="Gill Sans MT"/>
          <w:b/>
          <w:sz w:val="24"/>
          <w:szCs w:val="24"/>
        </w:rPr>
        <w:t>.</w:t>
      </w:r>
      <w:r w:rsidR="004B6059" w:rsidRPr="00D829AC">
        <w:rPr>
          <w:rFonts w:ascii="Gill Sans MT" w:hAnsi="Gill Sans MT"/>
          <w:b/>
          <w:sz w:val="24"/>
          <w:szCs w:val="24"/>
        </w:rPr>
        <w:t xml:space="preserve">  Please use </w:t>
      </w:r>
      <w:r w:rsidR="004B6059" w:rsidRPr="00D829AC">
        <w:rPr>
          <w:rFonts w:ascii="Gill Sans MT" w:hAnsi="Gill Sans MT"/>
          <w:b/>
          <w:color w:val="FF0000"/>
          <w:sz w:val="24"/>
          <w:szCs w:val="24"/>
        </w:rPr>
        <w:t xml:space="preserve">YUFA2016 </w:t>
      </w:r>
      <w:r w:rsidR="004B6059" w:rsidRPr="00D829AC">
        <w:rPr>
          <w:rFonts w:ascii="Gill Sans MT" w:hAnsi="Gill Sans MT"/>
          <w:b/>
          <w:color w:val="000000" w:themeColor="text1"/>
          <w:sz w:val="24"/>
          <w:szCs w:val="24"/>
        </w:rPr>
        <w:t>in the header only.</w:t>
      </w:r>
    </w:p>
    <w:p w14:paraId="1B22A828" w14:textId="77777777" w:rsidR="002D51BA" w:rsidRPr="00D829AC" w:rsidRDefault="002D51BA" w:rsidP="004B6059">
      <w:pPr>
        <w:spacing w:after="0" w:line="240" w:lineRule="auto"/>
        <w:rPr>
          <w:rFonts w:ascii="Gill Sans MT" w:hAnsi="Gill Sans MT"/>
          <w:sz w:val="24"/>
          <w:szCs w:val="24"/>
        </w:rPr>
      </w:pPr>
    </w:p>
    <w:p w14:paraId="1B99C540" w14:textId="77777777" w:rsidR="002D51BA" w:rsidRPr="00D829AC" w:rsidRDefault="002D51BA" w:rsidP="004B6059">
      <w:pPr>
        <w:spacing w:after="0" w:line="240" w:lineRule="auto"/>
        <w:rPr>
          <w:rFonts w:ascii="Gill Sans MT" w:hAnsi="Gill Sans MT"/>
          <w:sz w:val="24"/>
          <w:szCs w:val="24"/>
        </w:rPr>
      </w:pPr>
      <w:r w:rsidRPr="00D829AC">
        <w:rPr>
          <w:rFonts w:ascii="Gill Sans MT" w:hAnsi="Gill Sans MT"/>
          <w:sz w:val="24"/>
          <w:szCs w:val="24"/>
        </w:rPr>
        <w:t xml:space="preserve">If the applicant or proposer has not heard by </w:t>
      </w:r>
      <w:r w:rsidR="00D33B5F" w:rsidRPr="00D829AC">
        <w:rPr>
          <w:rFonts w:ascii="Gill Sans MT" w:hAnsi="Gill Sans MT"/>
          <w:sz w:val="24"/>
          <w:szCs w:val="24"/>
        </w:rPr>
        <w:t xml:space="preserve">the </w:t>
      </w:r>
      <w:r w:rsidR="004B6059" w:rsidRPr="00D829AC">
        <w:rPr>
          <w:rFonts w:ascii="Gill Sans MT" w:hAnsi="Gill Sans MT"/>
          <w:sz w:val="24"/>
          <w:szCs w:val="24"/>
        </w:rPr>
        <w:t>10</w:t>
      </w:r>
      <w:r w:rsidR="00D33B5F" w:rsidRPr="00D829AC">
        <w:rPr>
          <w:rFonts w:ascii="Gill Sans MT" w:hAnsi="Gill Sans MT"/>
          <w:sz w:val="24"/>
          <w:szCs w:val="24"/>
          <w:vertAlign w:val="superscript"/>
        </w:rPr>
        <w:t>th</w:t>
      </w:r>
      <w:r w:rsidR="004B6059" w:rsidRPr="00D829AC">
        <w:rPr>
          <w:rFonts w:ascii="Gill Sans MT" w:hAnsi="Gill Sans MT"/>
          <w:sz w:val="24"/>
          <w:szCs w:val="24"/>
        </w:rPr>
        <w:t xml:space="preserve"> June 2016</w:t>
      </w:r>
      <w:r w:rsidRPr="00D829AC">
        <w:rPr>
          <w:rFonts w:ascii="Gill Sans MT" w:hAnsi="Gill Sans MT"/>
          <w:sz w:val="24"/>
          <w:szCs w:val="24"/>
        </w:rPr>
        <w:t xml:space="preserve"> they should consider that the application has been unsuccessful.</w:t>
      </w:r>
    </w:p>
    <w:p w14:paraId="7530DCFF" w14:textId="77777777" w:rsidR="002D51BA" w:rsidRPr="00D829AC" w:rsidRDefault="002D51BA" w:rsidP="004B6059">
      <w:pPr>
        <w:spacing w:after="0" w:line="240" w:lineRule="auto"/>
        <w:rPr>
          <w:rFonts w:ascii="Gill Sans MT" w:hAnsi="Gill Sans MT"/>
          <w:sz w:val="24"/>
          <w:szCs w:val="24"/>
        </w:rPr>
      </w:pPr>
    </w:p>
    <w:p w14:paraId="6E9B1E0B" w14:textId="77777777" w:rsidR="0041492C" w:rsidRPr="00D829AC" w:rsidRDefault="002D51BA" w:rsidP="004B6059">
      <w:pPr>
        <w:spacing w:line="240" w:lineRule="auto"/>
        <w:rPr>
          <w:rFonts w:ascii="Gill Sans MT" w:hAnsi="Gill Sans MT"/>
        </w:rPr>
      </w:pPr>
      <w:r w:rsidRPr="00D829AC">
        <w:rPr>
          <w:rFonts w:ascii="Gill Sans MT" w:hAnsi="Gill Sans MT"/>
          <w:sz w:val="24"/>
          <w:szCs w:val="24"/>
        </w:rPr>
        <w:t>Applicants and proposers are reminded that the decision of the awarding committee is final and cannot be challenged and correspondence will not be entered into.</w:t>
      </w:r>
    </w:p>
    <w:sectPr w:rsidR="0041492C" w:rsidRPr="00D829AC" w:rsidSect="00B8154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CBCE" w14:textId="77777777" w:rsidR="00A42828" w:rsidRDefault="00A42828" w:rsidP="000E2FA1">
      <w:pPr>
        <w:spacing w:after="0" w:line="240" w:lineRule="auto"/>
      </w:pPr>
      <w:r>
        <w:separator/>
      </w:r>
    </w:p>
  </w:endnote>
  <w:endnote w:type="continuationSeparator" w:id="0">
    <w:p w14:paraId="4542F846" w14:textId="77777777" w:rsidR="00A42828" w:rsidRDefault="00A42828" w:rsidP="000E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B748" w14:textId="77777777" w:rsidR="000E2FA1" w:rsidRPr="004B6059" w:rsidRDefault="000069E8">
    <w:pPr>
      <w:pStyle w:val="Footer"/>
    </w:pPr>
    <w:r>
      <w:rPr>
        <w:noProof/>
        <w:sz w:val="20"/>
        <w:szCs w:val="20"/>
        <w:lang w:eastAsia="en-GB"/>
      </w:rPr>
      <w:drawing>
        <wp:anchor distT="0" distB="0" distL="114300" distR="114300" simplePos="0" relativeHeight="251658240" behindDoc="0" locked="0" layoutInCell="1" allowOverlap="1" wp14:anchorId="679D9A25" wp14:editId="4B6544E6">
          <wp:simplePos x="0" y="0"/>
          <wp:positionH relativeFrom="column">
            <wp:posOffset>5842000</wp:posOffset>
          </wp:positionH>
          <wp:positionV relativeFrom="paragraph">
            <wp:posOffset>55245</wp:posOffset>
          </wp:positionV>
          <wp:extent cx="377825" cy="472440"/>
          <wp:effectExtent l="0" t="0" r="0" b="0"/>
          <wp:wrapSquare wrapText="bothSides"/>
          <wp:docPr id="1" name="Picture 1" descr="http://www.md2.org.uk/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2.org.uk/images/logo.gif"/>
                  <pic:cNvPicPr>
                    <a:picLocks noChangeAspect="1" noChangeArrowheads="1"/>
                  </pic:cNvPicPr>
                </pic:nvPicPr>
                <pic:blipFill>
                  <a:blip r:embed="rId1"/>
                  <a:srcRect/>
                  <a:stretch>
                    <a:fillRect/>
                  </a:stretch>
                </pic:blipFill>
                <pic:spPr bwMode="auto">
                  <a:xfrm>
                    <a:off x="0" y="0"/>
                    <a:ext cx="377825"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2FA1" w:rsidRPr="006044A2">
      <w:rPr>
        <w:sz w:val="20"/>
        <w:szCs w:val="20"/>
      </w:rPr>
      <w:t>European Young Urban Forester of the Year is supported by</w:t>
    </w:r>
    <w:r w:rsidR="006044A2" w:rsidRPr="006044A2">
      <w:rPr>
        <w:sz w:val="20"/>
        <w:szCs w:val="20"/>
      </w:rPr>
      <w:t xml:space="preserve"> MD</w:t>
    </w:r>
    <w:r w:rsidR="004B6059">
      <w:rPr>
        <w:rFonts w:cstheme="minorHAnsi"/>
        <w:sz w:val="20"/>
        <w:szCs w:val="20"/>
      </w:rPr>
      <w:t>2 Consultants Ltd</w:t>
    </w:r>
    <w:r w:rsidR="00B8154F">
      <w:rPr>
        <w:sz w:val="20"/>
        <w:szCs w:val="20"/>
      </w:rPr>
      <w:t>;</w:t>
    </w:r>
    <w:r w:rsidR="004B6059">
      <w:t xml:space="preserve"> </w:t>
    </w:r>
    <w:hyperlink r:id="rId2" w:history="1">
      <w:r w:rsidR="006044A2" w:rsidRPr="006044A2">
        <w:rPr>
          <w:rStyle w:val="Hyperlink"/>
          <w:sz w:val="20"/>
          <w:szCs w:val="20"/>
        </w:rPr>
        <w:t>www.md2.org.uk</w:t>
      </w:r>
    </w:hyperlink>
    <w:r w:rsidR="006044A2" w:rsidRPr="006044A2">
      <w:rPr>
        <w:sz w:val="20"/>
        <w:szCs w:val="20"/>
      </w:rPr>
      <w:t xml:space="preserve"> </w:t>
    </w:r>
  </w:p>
  <w:p w14:paraId="1B931C60" w14:textId="77777777" w:rsidR="006044A2" w:rsidRDefault="006044A2">
    <w:pPr>
      <w:pStyle w:val="Footer"/>
      <w:rPr>
        <w:sz w:val="20"/>
        <w:szCs w:val="20"/>
      </w:rPr>
    </w:pPr>
  </w:p>
  <w:p w14:paraId="75B452D5" w14:textId="77777777" w:rsidR="006044A2" w:rsidRDefault="006044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FE79B" w14:textId="77777777" w:rsidR="00A42828" w:rsidRDefault="00A42828" w:rsidP="000E2FA1">
      <w:pPr>
        <w:spacing w:after="0" w:line="240" w:lineRule="auto"/>
      </w:pPr>
      <w:r>
        <w:separator/>
      </w:r>
    </w:p>
  </w:footnote>
  <w:footnote w:type="continuationSeparator" w:id="0">
    <w:p w14:paraId="018C63A3" w14:textId="77777777" w:rsidR="00A42828" w:rsidRDefault="00A42828" w:rsidP="000E2F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E9A5" w14:textId="77777777" w:rsidR="0041492C" w:rsidRDefault="003C01AF">
    <w:pPr>
      <w:pStyle w:val="Header"/>
    </w:pPr>
    <w:r>
      <w:rPr>
        <w:noProof/>
        <w:lang w:eastAsia="en-GB"/>
      </w:rPr>
      <w:drawing>
        <wp:anchor distT="0" distB="0" distL="114300" distR="114300" simplePos="0" relativeHeight="251659264" behindDoc="0" locked="0" layoutInCell="1" allowOverlap="1" wp14:anchorId="345183B5" wp14:editId="29234BE1">
          <wp:simplePos x="0" y="0"/>
          <wp:positionH relativeFrom="column">
            <wp:posOffset>2210435</wp:posOffset>
          </wp:positionH>
          <wp:positionV relativeFrom="paragraph">
            <wp:posOffset>-218440</wp:posOffset>
          </wp:positionV>
          <wp:extent cx="1657985" cy="603250"/>
          <wp:effectExtent l="0" t="0" r="0" b="0"/>
          <wp:wrapSquare wrapText="bothSides"/>
          <wp:docPr id="2" name="Picture 1" descr="http://www.emonfur.eu/public/pub_immagini/efufconferenc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onfur.eu/public/pub_immagini/efufconferencebanner.jpg"/>
                  <pic:cNvPicPr>
                    <a:picLocks noChangeAspect="1" noChangeArrowheads="1"/>
                  </pic:cNvPicPr>
                </pic:nvPicPr>
                <pic:blipFill>
                  <a:blip r:embed="rId1"/>
                  <a:srcRect/>
                  <a:stretch>
                    <a:fillRect/>
                  </a:stretch>
                </pic:blipFill>
                <pic:spPr bwMode="auto">
                  <a:xfrm>
                    <a:off x="0" y="0"/>
                    <a:ext cx="1657985" cy="60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353A95" w14:textId="77777777" w:rsidR="0041492C" w:rsidRDefault="004149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6265C"/>
    <w:multiLevelType w:val="hybridMultilevel"/>
    <w:tmpl w:val="C05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3157EF"/>
    <w:multiLevelType w:val="hybridMultilevel"/>
    <w:tmpl w:val="8D2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5FAB"/>
    <w:rsid w:val="000069E8"/>
    <w:rsid w:val="000B0883"/>
    <w:rsid w:val="000E2FA1"/>
    <w:rsid w:val="00162766"/>
    <w:rsid w:val="00183243"/>
    <w:rsid w:val="002D51BA"/>
    <w:rsid w:val="00323EBD"/>
    <w:rsid w:val="003C01AF"/>
    <w:rsid w:val="003D6BFE"/>
    <w:rsid w:val="0041492C"/>
    <w:rsid w:val="00414E77"/>
    <w:rsid w:val="004B6059"/>
    <w:rsid w:val="0050503C"/>
    <w:rsid w:val="0053745C"/>
    <w:rsid w:val="005774BA"/>
    <w:rsid w:val="006044A2"/>
    <w:rsid w:val="00620A9C"/>
    <w:rsid w:val="006323E9"/>
    <w:rsid w:val="006A4ABE"/>
    <w:rsid w:val="006B31CC"/>
    <w:rsid w:val="006D7640"/>
    <w:rsid w:val="00786056"/>
    <w:rsid w:val="007E3D33"/>
    <w:rsid w:val="007F1C43"/>
    <w:rsid w:val="00811A4E"/>
    <w:rsid w:val="00835FAB"/>
    <w:rsid w:val="0099061D"/>
    <w:rsid w:val="009D2DA9"/>
    <w:rsid w:val="00A35071"/>
    <w:rsid w:val="00A42828"/>
    <w:rsid w:val="00B8154F"/>
    <w:rsid w:val="00BB6033"/>
    <w:rsid w:val="00C17877"/>
    <w:rsid w:val="00C4509C"/>
    <w:rsid w:val="00CD4FD5"/>
    <w:rsid w:val="00D23C9C"/>
    <w:rsid w:val="00D33B5F"/>
    <w:rsid w:val="00D829AC"/>
    <w:rsid w:val="00E35363"/>
    <w:rsid w:val="00E46DED"/>
    <w:rsid w:val="00E700D9"/>
    <w:rsid w:val="00EE7EAD"/>
    <w:rsid w:val="00EF1FE1"/>
    <w:rsid w:val="00F9162F"/>
    <w:rsid w:val="00F91CD6"/>
    <w:rsid w:val="00F96C92"/>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6A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0D9"/>
    <w:pPr>
      <w:ind w:left="720"/>
      <w:contextualSpacing/>
    </w:pPr>
  </w:style>
  <w:style w:type="paragraph" w:styleId="BalloonText">
    <w:name w:val="Balloon Text"/>
    <w:basedOn w:val="Normal"/>
    <w:link w:val="BalloonTextChar"/>
    <w:uiPriority w:val="99"/>
    <w:semiHidden/>
    <w:unhideWhenUsed/>
    <w:rsid w:val="000E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A1"/>
    <w:rPr>
      <w:rFonts w:ascii="Tahoma" w:hAnsi="Tahoma" w:cs="Tahoma"/>
      <w:sz w:val="16"/>
      <w:szCs w:val="16"/>
    </w:rPr>
  </w:style>
  <w:style w:type="paragraph" w:styleId="Header">
    <w:name w:val="header"/>
    <w:basedOn w:val="Normal"/>
    <w:link w:val="HeaderChar"/>
    <w:uiPriority w:val="99"/>
    <w:unhideWhenUsed/>
    <w:rsid w:val="000E2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A1"/>
  </w:style>
  <w:style w:type="paragraph" w:styleId="Footer">
    <w:name w:val="footer"/>
    <w:basedOn w:val="Normal"/>
    <w:link w:val="FooterChar"/>
    <w:uiPriority w:val="99"/>
    <w:unhideWhenUsed/>
    <w:rsid w:val="000E2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A1"/>
  </w:style>
  <w:style w:type="character" w:styleId="Hyperlink">
    <w:name w:val="Hyperlink"/>
    <w:basedOn w:val="DefaultParagraphFont"/>
    <w:uiPriority w:val="99"/>
    <w:unhideWhenUsed/>
    <w:rsid w:val="00604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file:///C:\Users\Clive%20Work%20PC\AppData\Local\Microsoft\Windows\Temporary%20Internet%20Files\Content.Outlook\JUKA0XOE\www.md2.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Work PC</dc:creator>
  <cp:lastModifiedBy>Clive Davies</cp:lastModifiedBy>
  <cp:revision>3</cp:revision>
  <dcterms:created xsi:type="dcterms:W3CDTF">2016-04-15T17:11:00Z</dcterms:created>
  <dcterms:modified xsi:type="dcterms:W3CDTF">2016-04-18T20:24:00Z</dcterms:modified>
</cp:coreProperties>
</file>