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CC3B" w14:textId="15561B5F" w:rsidR="00645C10" w:rsidRPr="004F69F0" w:rsidRDefault="00645C10" w:rsidP="00D13D92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4F69F0">
        <w:rPr>
          <w:rFonts w:cstheme="minorHAnsi"/>
          <w:b/>
          <w:sz w:val="24"/>
          <w:szCs w:val="24"/>
          <w:lang w:val="en-GB"/>
        </w:rPr>
        <w:t>IUFRO Website Relaunch 2023</w:t>
      </w:r>
      <w:r w:rsidRPr="004F69F0">
        <w:rPr>
          <w:rFonts w:cstheme="minorHAnsi"/>
          <w:b/>
          <w:sz w:val="24"/>
          <w:szCs w:val="24"/>
          <w:lang w:val="en-GB"/>
        </w:rPr>
        <w:br/>
        <w:t>Unit Webpages Content Form</w:t>
      </w:r>
    </w:p>
    <w:p w14:paraId="1DF5E6D3" w14:textId="77777777" w:rsidR="00645C10" w:rsidRPr="00165083" w:rsidRDefault="00645C10" w:rsidP="00645C10">
      <w:pPr>
        <w:adjustRightInd w:val="0"/>
        <w:jc w:val="both"/>
        <w:rPr>
          <w:rFonts w:cstheme="minorHAnsi"/>
          <w:lang w:val="en-GB"/>
        </w:rPr>
      </w:pPr>
    </w:p>
    <w:p w14:paraId="7DA4FBFF" w14:textId="77777777" w:rsidR="00645C10" w:rsidRPr="00165083" w:rsidRDefault="00645C10" w:rsidP="00645C10">
      <w:pPr>
        <w:adjustRightInd w:val="0"/>
        <w:spacing w:before="100" w:beforeAutospacing="1" w:after="100" w:afterAutospacing="1"/>
        <w:jc w:val="both"/>
        <w:rPr>
          <w:rFonts w:cstheme="minorHAnsi"/>
          <w:lang w:val="en-GB"/>
        </w:rPr>
      </w:pPr>
      <w:r w:rsidRPr="00165083">
        <w:rPr>
          <w:rFonts w:cstheme="minorHAnsi"/>
          <w:lang w:val="en-GB"/>
        </w:rPr>
        <w:t>Dear Unit Coordinator:</w:t>
      </w:r>
    </w:p>
    <w:p w14:paraId="3D64738D" w14:textId="77777777" w:rsidR="00645C10" w:rsidRPr="00165083" w:rsidRDefault="00645C10" w:rsidP="00645C10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ind w:left="284" w:hanging="284"/>
        <w:rPr>
          <w:rFonts w:cstheme="minorHAnsi"/>
          <w:lang w:val="en-GB"/>
        </w:rPr>
      </w:pPr>
      <w:r w:rsidRPr="00165083">
        <w:rPr>
          <w:rFonts w:cstheme="minorHAnsi"/>
          <w:lang w:val="en-GB"/>
        </w:rPr>
        <w:t xml:space="preserve">Please use this form to </w:t>
      </w:r>
      <w:r w:rsidRPr="00165083">
        <w:rPr>
          <w:rFonts w:cstheme="minorHAnsi"/>
          <w:b/>
          <w:bCs/>
          <w:i/>
          <w:iCs/>
          <w:color w:val="00B0F0"/>
          <w:lang w:val="en-GB"/>
        </w:rPr>
        <w:t>revise the content</w:t>
      </w:r>
      <w:r w:rsidRPr="00165083">
        <w:rPr>
          <w:rFonts w:cstheme="minorHAnsi"/>
          <w:lang w:val="en-GB"/>
        </w:rPr>
        <w:t xml:space="preserve"> that is posted on your unit's webpages: </w:t>
      </w:r>
    </w:p>
    <w:p w14:paraId="69937E49" w14:textId="1E3CC1F4" w:rsidR="0073104E" w:rsidRPr="0073104E" w:rsidRDefault="0073104E" w:rsidP="00645C10">
      <w:pPr>
        <w:numPr>
          <w:ilvl w:val="2"/>
          <w:numId w:val="4"/>
        </w:numPr>
        <w:adjustRightInd w:val="0"/>
        <w:spacing w:before="100" w:beforeAutospacing="1" w:after="100" w:afterAutospacing="1" w:line="240" w:lineRule="auto"/>
        <w:ind w:left="709" w:hanging="425"/>
        <w:rPr>
          <w:rFonts w:cstheme="minorHAnsi"/>
          <w:lang w:val="en-GB"/>
        </w:rPr>
      </w:pPr>
      <w:r>
        <w:rPr>
          <w:rFonts w:cstheme="minorHAnsi"/>
          <w:b/>
          <w:bCs/>
          <w:i/>
          <w:iCs/>
          <w:color w:val="669D41"/>
          <w:lang w:val="en-GB"/>
        </w:rPr>
        <w:t xml:space="preserve">Visit your </w:t>
      </w:r>
      <w:r w:rsidR="0015116B">
        <w:rPr>
          <w:rFonts w:cstheme="minorHAnsi"/>
          <w:b/>
          <w:bCs/>
          <w:i/>
          <w:iCs/>
          <w:color w:val="669D41"/>
          <w:lang w:val="en-GB"/>
        </w:rPr>
        <w:t>U</w:t>
      </w:r>
      <w:r>
        <w:rPr>
          <w:rFonts w:cstheme="minorHAnsi"/>
          <w:b/>
          <w:bCs/>
          <w:i/>
          <w:iCs/>
          <w:color w:val="669D41"/>
          <w:lang w:val="en-GB"/>
        </w:rPr>
        <w:t xml:space="preserve">nit's webpages </w:t>
      </w:r>
      <w:r>
        <w:rPr>
          <w:rFonts w:cstheme="minorHAnsi"/>
          <w:lang w:val="en-GB"/>
        </w:rPr>
        <w:t xml:space="preserve">and </w:t>
      </w:r>
      <w:r w:rsidRPr="0073104E">
        <w:rPr>
          <w:rFonts w:cstheme="minorHAnsi"/>
          <w:b/>
          <w:bCs/>
          <w:i/>
          <w:iCs/>
          <w:color w:val="669D41"/>
          <w:lang w:val="en-GB"/>
        </w:rPr>
        <w:t>check the texts and links</w:t>
      </w:r>
      <w:r>
        <w:rPr>
          <w:rFonts w:cstheme="minorHAnsi"/>
          <w:lang w:val="en-GB"/>
        </w:rPr>
        <w:t xml:space="preserve"> on the </w:t>
      </w:r>
      <w:r w:rsidR="0015116B">
        <w:rPr>
          <w:rFonts w:cstheme="minorHAnsi"/>
          <w:lang w:val="en-GB"/>
        </w:rPr>
        <w:t>U</w:t>
      </w:r>
      <w:r>
        <w:rPr>
          <w:rFonts w:cstheme="minorHAnsi"/>
          <w:lang w:val="en-GB"/>
        </w:rPr>
        <w:t>nit homepage, the activities page and the publications page</w:t>
      </w:r>
    </w:p>
    <w:p w14:paraId="51B1C343" w14:textId="60604DBF" w:rsidR="00645C10" w:rsidRPr="00165083" w:rsidRDefault="00645C10" w:rsidP="00645C10">
      <w:pPr>
        <w:numPr>
          <w:ilvl w:val="2"/>
          <w:numId w:val="4"/>
        </w:numPr>
        <w:adjustRightInd w:val="0"/>
        <w:spacing w:before="100" w:beforeAutospacing="1" w:after="100" w:afterAutospacing="1" w:line="240" w:lineRule="auto"/>
        <w:ind w:left="709" w:hanging="425"/>
        <w:rPr>
          <w:rFonts w:cstheme="minorHAnsi"/>
          <w:lang w:val="en-GB"/>
        </w:rPr>
      </w:pPr>
      <w:r w:rsidRPr="00165083">
        <w:rPr>
          <w:rFonts w:cstheme="minorHAnsi"/>
          <w:b/>
          <w:bCs/>
          <w:i/>
          <w:iCs/>
          <w:color w:val="669D41"/>
          <w:lang w:val="en-GB"/>
        </w:rPr>
        <w:t>Copy/paste</w:t>
      </w:r>
      <w:r w:rsidRPr="00165083">
        <w:rPr>
          <w:rFonts w:cstheme="minorHAnsi"/>
          <w:lang w:val="en-GB"/>
        </w:rPr>
        <w:t xml:space="preserve"> the text of the section you are working on from the website into this form;</w:t>
      </w:r>
    </w:p>
    <w:p w14:paraId="2B9CAF6B" w14:textId="7851F8F2" w:rsidR="00645C10" w:rsidRPr="00165083" w:rsidRDefault="00645C10" w:rsidP="00645C10">
      <w:pPr>
        <w:numPr>
          <w:ilvl w:val="2"/>
          <w:numId w:val="4"/>
        </w:numPr>
        <w:adjustRightInd w:val="0"/>
        <w:spacing w:before="100" w:beforeAutospacing="1" w:after="100" w:afterAutospacing="1" w:line="240" w:lineRule="auto"/>
        <w:ind w:left="709" w:hanging="425"/>
        <w:rPr>
          <w:rFonts w:cstheme="minorHAnsi"/>
          <w:lang w:val="en-GB"/>
        </w:rPr>
      </w:pPr>
      <w:r w:rsidRPr="00165083">
        <w:rPr>
          <w:rFonts w:cstheme="minorHAnsi"/>
          <w:b/>
          <w:bCs/>
          <w:i/>
          <w:iCs/>
          <w:color w:val="669D41"/>
          <w:lang w:val="en-GB"/>
        </w:rPr>
        <w:t>Revise</w:t>
      </w:r>
      <w:r w:rsidRPr="00165083">
        <w:rPr>
          <w:rFonts w:cstheme="minorHAnsi"/>
          <w:lang w:val="en-GB"/>
        </w:rPr>
        <w:t xml:space="preserve"> text(s) if necessary;</w:t>
      </w:r>
    </w:p>
    <w:p w14:paraId="350259B0" w14:textId="7BCFCE1E" w:rsidR="00645C10" w:rsidRPr="00165083" w:rsidRDefault="00645C10" w:rsidP="00645C10">
      <w:pPr>
        <w:numPr>
          <w:ilvl w:val="2"/>
          <w:numId w:val="4"/>
        </w:numPr>
        <w:adjustRightInd w:val="0"/>
        <w:spacing w:before="100" w:beforeAutospacing="1" w:after="100" w:afterAutospacing="1" w:line="240" w:lineRule="auto"/>
        <w:ind w:left="709" w:hanging="425"/>
        <w:rPr>
          <w:rFonts w:cstheme="minorHAnsi"/>
          <w:lang w:val="en-GB"/>
        </w:rPr>
      </w:pPr>
      <w:r w:rsidRPr="00165083">
        <w:rPr>
          <w:rFonts w:cstheme="minorHAnsi"/>
          <w:b/>
          <w:bCs/>
          <w:i/>
          <w:iCs/>
          <w:color w:val="669D41"/>
          <w:lang w:val="en-GB"/>
        </w:rPr>
        <w:t>Delete</w:t>
      </w:r>
      <w:r w:rsidRPr="00165083">
        <w:rPr>
          <w:rFonts w:cstheme="minorHAnsi"/>
          <w:lang w:val="en-GB"/>
        </w:rPr>
        <w:t xml:space="preserve"> anything that is not relevant/working anymore (on Activities and Events maybe "Meetings of interest", </w:t>
      </w:r>
      <w:r w:rsidR="00DC5F7B">
        <w:rPr>
          <w:rFonts w:cstheme="minorHAnsi"/>
          <w:lang w:val="en-GB"/>
        </w:rPr>
        <w:t>broken</w:t>
      </w:r>
      <w:r w:rsidRPr="00165083">
        <w:rPr>
          <w:rFonts w:cstheme="minorHAnsi"/>
          <w:lang w:val="en-GB"/>
        </w:rPr>
        <w:t xml:space="preserve"> links to external websites, to registration websites,</w:t>
      </w:r>
      <w:r w:rsidR="008635FD">
        <w:rPr>
          <w:rFonts w:cstheme="minorHAnsi"/>
          <w:lang w:val="en-GB"/>
        </w:rPr>
        <w:t xml:space="preserve"> </w:t>
      </w:r>
      <w:r w:rsidRPr="00165083">
        <w:rPr>
          <w:rFonts w:cstheme="minorHAnsi"/>
          <w:lang w:val="en-GB"/>
        </w:rPr>
        <w:t>…);</w:t>
      </w:r>
    </w:p>
    <w:p w14:paraId="36378928" w14:textId="77777777" w:rsidR="00645C10" w:rsidRPr="00165083" w:rsidRDefault="00645C10" w:rsidP="00645C10">
      <w:pPr>
        <w:numPr>
          <w:ilvl w:val="2"/>
          <w:numId w:val="4"/>
        </w:numPr>
        <w:adjustRightInd w:val="0"/>
        <w:spacing w:before="100" w:beforeAutospacing="1" w:after="100" w:afterAutospacing="1" w:line="240" w:lineRule="auto"/>
        <w:ind w:left="709" w:hanging="425"/>
        <w:rPr>
          <w:rFonts w:cstheme="minorHAnsi"/>
          <w:lang w:val="en-GB"/>
        </w:rPr>
      </w:pPr>
      <w:r w:rsidRPr="00165083">
        <w:rPr>
          <w:rFonts w:cstheme="minorHAnsi"/>
          <w:lang w:val="en-GB"/>
        </w:rPr>
        <w:t xml:space="preserve">Please note that the texts you submit via this form to IUFRO Headquarters </w:t>
      </w:r>
      <w:r w:rsidRPr="00165083">
        <w:rPr>
          <w:rFonts w:cstheme="minorHAnsi"/>
          <w:b/>
          <w:bCs/>
          <w:i/>
          <w:iCs/>
          <w:color w:val="669D41"/>
          <w:lang w:val="en-GB"/>
        </w:rPr>
        <w:t xml:space="preserve">will replace </w:t>
      </w:r>
      <w:r w:rsidRPr="00165083">
        <w:rPr>
          <w:rFonts w:cstheme="minorHAnsi"/>
          <w:b/>
          <w:bCs/>
          <w:i/>
          <w:iCs/>
          <w:color w:val="C00000"/>
          <w:lang w:val="en-GB"/>
        </w:rPr>
        <w:t>all</w:t>
      </w:r>
      <w:r w:rsidRPr="00165083">
        <w:rPr>
          <w:rFonts w:cstheme="minorHAnsi"/>
          <w:b/>
          <w:bCs/>
          <w:i/>
          <w:iCs/>
          <w:color w:val="669D41"/>
          <w:lang w:val="en-GB"/>
        </w:rPr>
        <w:t xml:space="preserve"> the texts </w:t>
      </w:r>
      <w:r w:rsidRPr="00165083">
        <w:rPr>
          <w:rFonts w:cstheme="minorHAnsi"/>
          <w:lang w:val="en-GB"/>
        </w:rPr>
        <w:t>that are currently posted on your Unit's webpages.</w:t>
      </w:r>
    </w:p>
    <w:p w14:paraId="0B95A3AB" w14:textId="37922EF8" w:rsidR="00645C10" w:rsidRPr="00165083" w:rsidRDefault="00645C10" w:rsidP="00645C10">
      <w:pPr>
        <w:numPr>
          <w:ilvl w:val="0"/>
          <w:numId w:val="2"/>
        </w:numPr>
        <w:adjustRightInd w:val="0"/>
        <w:spacing w:before="100" w:beforeAutospacing="1" w:after="100" w:afterAutospacing="1" w:line="240" w:lineRule="auto"/>
        <w:ind w:left="284" w:hanging="284"/>
        <w:rPr>
          <w:rFonts w:cstheme="minorHAnsi"/>
          <w:lang w:val="en-GB"/>
        </w:rPr>
      </w:pPr>
      <w:r w:rsidRPr="00165083">
        <w:rPr>
          <w:rFonts w:cstheme="minorHAnsi"/>
          <w:lang w:val="en-GB"/>
        </w:rPr>
        <w:t xml:space="preserve">Kindly </w:t>
      </w:r>
      <w:r w:rsidRPr="00165083">
        <w:rPr>
          <w:rFonts w:cstheme="minorHAnsi"/>
          <w:b/>
          <w:bCs/>
          <w:i/>
          <w:iCs/>
          <w:color w:val="00B0F0"/>
          <w:lang w:val="en-GB"/>
        </w:rPr>
        <w:t>send the completed form</w:t>
      </w:r>
      <w:r w:rsidRPr="00165083">
        <w:rPr>
          <w:rFonts w:cstheme="minorHAnsi"/>
          <w:lang w:val="en-GB"/>
        </w:rPr>
        <w:t xml:space="preserve"> to Brigitte Burger, </w:t>
      </w:r>
      <w:hyperlink r:id="rId7" w:history="1">
        <w:r w:rsidRPr="00165083">
          <w:rPr>
            <w:rStyle w:val="Hyperlink"/>
            <w:rFonts w:cstheme="minorHAnsi"/>
            <w:lang w:val="en-GB"/>
          </w:rPr>
          <w:t>burger@iufro.org</w:t>
        </w:r>
      </w:hyperlink>
    </w:p>
    <w:p w14:paraId="06B48C53" w14:textId="77777777" w:rsidR="00645C10" w:rsidRPr="00165083" w:rsidRDefault="00645C10" w:rsidP="00645C10">
      <w:pPr>
        <w:numPr>
          <w:ilvl w:val="0"/>
          <w:numId w:val="3"/>
        </w:numPr>
        <w:adjustRightInd w:val="0"/>
        <w:spacing w:before="100" w:beforeAutospacing="1" w:after="100" w:afterAutospacing="1" w:line="240" w:lineRule="auto"/>
        <w:ind w:left="284" w:hanging="284"/>
        <w:rPr>
          <w:rFonts w:cstheme="minorHAnsi"/>
          <w:lang w:val="en-GB"/>
        </w:rPr>
      </w:pPr>
      <w:r w:rsidRPr="00165083">
        <w:rPr>
          <w:rFonts w:cstheme="minorHAnsi"/>
          <w:lang w:val="en-GB"/>
        </w:rPr>
        <w:t xml:space="preserve">Should you have </w:t>
      </w:r>
      <w:r w:rsidRPr="00165083">
        <w:rPr>
          <w:rFonts w:cstheme="minorHAnsi"/>
          <w:b/>
          <w:bCs/>
          <w:i/>
          <w:iCs/>
          <w:color w:val="00B0F0"/>
          <w:lang w:val="en-GB"/>
        </w:rPr>
        <w:t>questions</w:t>
      </w:r>
      <w:r w:rsidRPr="00165083">
        <w:rPr>
          <w:rFonts w:cstheme="minorHAnsi"/>
          <w:lang w:val="en-GB"/>
        </w:rPr>
        <w:t>, please contact IUFRO Headquarters, Brigitte Burger.</w:t>
      </w:r>
      <w:r w:rsidRPr="00165083">
        <w:rPr>
          <w:rFonts w:cstheme="minorHAnsi"/>
          <w:lang w:val="en-GB"/>
        </w:rPr>
        <w:br/>
      </w:r>
    </w:p>
    <w:p w14:paraId="30E7EB18" w14:textId="7028C47E" w:rsidR="00645C10" w:rsidRPr="00645C10" w:rsidRDefault="00645C10" w:rsidP="00645C10">
      <w:pPr>
        <w:adjustRightInd w:val="0"/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1. UNIT HOMEPAGE</w:t>
      </w:r>
    </w:p>
    <w:tbl>
      <w:tblPr>
        <w:tblStyle w:val="Tabellenraster"/>
        <w:tblW w:w="9606" w:type="dxa"/>
        <w:tblInd w:w="-318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645C10" w14:paraId="617D956A" w14:textId="77777777" w:rsidTr="00645C10">
        <w:tc>
          <w:tcPr>
            <w:tcW w:w="2376" w:type="dxa"/>
          </w:tcPr>
          <w:p w14:paraId="1CF933BE" w14:textId="77777777" w:rsidR="00645C10" w:rsidRPr="00CF3B77" w:rsidRDefault="00645C10" w:rsidP="00645C1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F3B77">
              <w:rPr>
                <w:rFonts w:ascii="Verdana" w:hAnsi="Verdana"/>
                <w:b/>
                <w:sz w:val="20"/>
                <w:szCs w:val="20"/>
                <w:lang w:val="en-GB"/>
              </w:rPr>
              <w:t>Unit</w:t>
            </w:r>
          </w:p>
          <w:p w14:paraId="1F42D478" w14:textId="77777777" w:rsidR="00645C10" w:rsidRPr="00CF3B77" w:rsidRDefault="00645C10" w:rsidP="00645C1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F3B77">
              <w:rPr>
                <w:rFonts w:ascii="Verdana" w:hAnsi="Verdana"/>
                <w:sz w:val="20"/>
                <w:szCs w:val="20"/>
                <w:lang w:val="en-GB"/>
              </w:rPr>
              <w:t>Please state your Unit's number.</w:t>
            </w:r>
          </w:p>
          <w:p w14:paraId="46E475E6" w14:textId="77777777" w:rsidR="00645C10" w:rsidRPr="00CF3B77" w:rsidRDefault="00645C10" w:rsidP="00645C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5881AEB" w14:textId="77777777" w:rsidR="00645C10" w:rsidRPr="00131C5E" w:rsidRDefault="00645C10" w:rsidP="00645C10">
            <w:pPr>
              <w:rPr>
                <w:rFonts w:cstheme="minorHAnsi"/>
              </w:rPr>
            </w:pPr>
          </w:p>
        </w:tc>
      </w:tr>
      <w:tr w:rsidR="00645C10" w14:paraId="57F7567D" w14:textId="77777777" w:rsidTr="00645C10">
        <w:tc>
          <w:tcPr>
            <w:tcW w:w="2376" w:type="dxa"/>
          </w:tcPr>
          <w:p w14:paraId="61DDCE44" w14:textId="77777777" w:rsidR="00645C10" w:rsidRPr="00CF3B77" w:rsidRDefault="00645C10" w:rsidP="00645C1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F3B77">
              <w:rPr>
                <w:rFonts w:ascii="Verdana" w:hAnsi="Verdana"/>
                <w:b/>
                <w:sz w:val="20"/>
                <w:szCs w:val="20"/>
                <w:lang w:val="en-GB"/>
              </w:rPr>
              <w:t>About Unit</w:t>
            </w:r>
          </w:p>
          <w:p w14:paraId="153EFC45" w14:textId="77777777" w:rsidR="00645C10" w:rsidRPr="00CF3B77" w:rsidRDefault="00645C10" w:rsidP="00645C1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F3B77">
              <w:rPr>
                <w:rFonts w:ascii="Verdana" w:hAnsi="Verdana"/>
                <w:sz w:val="20"/>
                <w:szCs w:val="20"/>
                <w:lang w:val="en-GB"/>
              </w:rPr>
              <w:t>Give a description of the working scope of your Unit, its plans, objectives,…</w:t>
            </w:r>
          </w:p>
          <w:p w14:paraId="20161E3C" w14:textId="77777777" w:rsidR="00645C10" w:rsidRPr="00CF3B77" w:rsidRDefault="00645C10" w:rsidP="00645C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382C10" w14:textId="32D6A07D" w:rsidR="00645C10" w:rsidRPr="00131C5E" w:rsidRDefault="000362DD" w:rsidP="00645C10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131C5E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Maximum of 500 words</w:t>
            </w:r>
          </w:p>
          <w:p w14:paraId="75083C1F" w14:textId="77777777" w:rsidR="00645C10" w:rsidRPr="00131C5E" w:rsidRDefault="00645C10" w:rsidP="00645C10">
            <w:pPr>
              <w:rPr>
                <w:rFonts w:cstheme="minorHAnsi"/>
              </w:rPr>
            </w:pPr>
          </w:p>
        </w:tc>
      </w:tr>
      <w:tr w:rsidR="00645C10" w14:paraId="6B0D28AF" w14:textId="77777777" w:rsidTr="00645C10">
        <w:tc>
          <w:tcPr>
            <w:tcW w:w="2376" w:type="dxa"/>
          </w:tcPr>
          <w:p w14:paraId="2C609652" w14:textId="77777777" w:rsidR="00645C10" w:rsidRPr="00CF3B77" w:rsidRDefault="00645C10" w:rsidP="00645C1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F3B77">
              <w:rPr>
                <w:rFonts w:ascii="Verdana" w:hAnsi="Verdana"/>
                <w:b/>
                <w:sz w:val="20"/>
                <w:szCs w:val="20"/>
                <w:lang w:val="en-GB"/>
              </w:rPr>
              <w:t>State of Knowledge</w:t>
            </w:r>
          </w:p>
          <w:p w14:paraId="16D28FC7" w14:textId="1073848F" w:rsidR="00645C10" w:rsidRPr="00CF3B77" w:rsidRDefault="00645C10" w:rsidP="00645C10">
            <w:pPr>
              <w:rPr>
                <w:rFonts w:ascii="Verdana" w:hAnsi="Verdana"/>
                <w:sz w:val="20"/>
                <w:szCs w:val="20"/>
              </w:rPr>
            </w:pPr>
            <w:r w:rsidRPr="00CF3B77">
              <w:rPr>
                <w:rFonts w:ascii="Verdana" w:hAnsi="Verdana"/>
                <w:sz w:val="20"/>
                <w:szCs w:val="20"/>
                <w:lang w:val="en-GB"/>
              </w:rPr>
              <w:br/>
            </w:r>
          </w:p>
        </w:tc>
        <w:tc>
          <w:tcPr>
            <w:tcW w:w="7230" w:type="dxa"/>
          </w:tcPr>
          <w:p w14:paraId="3D150928" w14:textId="49956DAB" w:rsidR="00645C10" w:rsidRPr="00131C5E" w:rsidRDefault="000362DD" w:rsidP="00645C10">
            <w:pPr>
              <w:rPr>
                <w:rFonts w:cstheme="minorHAnsi"/>
              </w:rPr>
            </w:pPr>
            <w:r w:rsidRPr="00131C5E">
              <w:rPr>
                <w:rFonts w:cstheme="minorHAnsi"/>
              </w:rPr>
              <w:t>Will not be available as a heading on the new website. If your unit has a State of Knowledge section now, you might want to merge it with the About section.</w:t>
            </w:r>
          </w:p>
        </w:tc>
      </w:tr>
    </w:tbl>
    <w:p w14:paraId="1A304980" w14:textId="77777777" w:rsidR="00595EFF" w:rsidRDefault="00000000"/>
    <w:p w14:paraId="4C027CA7" w14:textId="77777777" w:rsidR="00A50F75" w:rsidRDefault="00A50F75" w:rsidP="00A50F75">
      <w:pPr>
        <w:adjustRightInd w:val="0"/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 xml:space="preserve">2. </w:t>
      </w:r>
      <w:r w:rsidRPr="00E623DA">
        <w:rPr>
          <w:rFonts w:ascii="Verdana" w:hAnsi="Verdana" w:cs="Arial"/>
          <w:b/>
          <w:sz w:val="20"/>
          <w:szCs w:val="20"/>
          <w:lang w:val="en-GB"/>
        </w:rPr>
        <w:t>Unit subpages (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links in the </w:t>
      </w:r>
      <w:r w:rsidRPr="00E623DA">
        <w:rPr>
          <w:rFonts w:ascii="Verdana" w:hAnsi="Verdana" w:cs="Arial"/>
          <w:b/>
          <w:sz w:val="20"/>
          <w:szCs w:val="20"/>
          <w:lang w:val="en-GB"/>
        </w:rPr>
        <w:t xml:space="preserve">blue box at the right of the 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unit </w:t>
      </w:r>
      <w:r w:rsidRPr="00E623DA">
        <w:rPr>
          <w:rFonts w:ascii="Verdana" w:hAnsi="Verdana" w:cs="Arial"/>
          <w:b/>
          <w:sz w:val="20"/>
          <w:szCs w:val="20"/>
          <w:lang w:val="en-GB"/>
        </w:rPr>
        <w:t>homepage)</w:t>
      </w:r>
      <w:r>
        <w:rPr>
          <w:rFonts w:ascii="Verdana" w:hAnsi="Verdana" w:cs="Arial"/>
          <w:b/>
          <w:sz w:val="20"/>
          <w:szCs w:val="20"/>
          <w:lang w:val="en-GB"/>
        </w:rPr>
        <w:tab/>
      </w: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1B4C2E" w:rsidRPr="00131C5E" w14:paraId="5985E4DD" w14:textId="77777777" w:rsidTr="00C25753">
        <w:tc>
          <w:tcPr>
            <w:tcW w:w="2411" w:type="dxa"/>
          </w:tcPr>
          <w:p w14:paraId="50467051" w14:textId="77777777" w:rsidR="001B4C2E" w:rsidRPr="00131C5E" w:rsidRDefault="00A35843" w:rsidP="00A35843">
            <w:pPr>
              <w:adjustRightInd w:val="0"/>
              <w:spacing w:before="100" w:beforeAutospacing="1" w:after="100" w:afterAutospacing="1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131C5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Activities and Events</w:t>
            </w:r>
          </w:p>
          <w:p w14:paraId="20264D49" w14:textId="781CF3CA" w:rsidR="00A35843" w:rsidRPr="00131C5E" w:rsidRDefault="00131C5E" w:rsidP="00A35843">
            <w:pPr>
              <w:adjustRightInd w:val="0"/>
              <w:spacing w:before="100" w:beforeAutospacing="1" w:after="100" w:afterAutospacing="1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131C5E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Please </w:t>
            </w:r>
            <w:r w:rsidR="000D426C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do not forget to </w:t>
            </w:r>
            <w:r w:rsidRPr="00131C5E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indicate the headings where the </w:t>
            </w:r>
            <w:r w:rsidRPr="00131C5E">
              <w:rPr>
                <w:rFonts w:ascii="Verdana" w:hAnsi="Verdana" w:cs="Arial"/>
                <w:bCs/>
                <w:sz w:val="20"/>
                <w:szCs w:val="20"/>
                <w:lang w:val="en-GB"/>
              </w:rPr>
              <w:lastRenderedPageBreak/>
              <w:t>modified texts should be posted.</w:t>
            </w:r>
          </w:p>
          <w:p w14:paraId="4B84F965" w14:textId="755179C5" w:rsidR="00A35843" w:rsidRPr="00131C5E" w:rsidRDefault="00A35843" w:rsidP="00A35843">
            <w:pPr>
              <w:adjustRightInd w:val="0"/>
              <w:spacing w:before="100" w:beforeAutospacing="1" w:after="100" w:afterAutospacing="1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</w:tcPr>
          <w:p w14:paraId="47606EC2" w14:textId="77777777" w:rsidR="001B4C2E" w:rsidRPr="00156E9B" w:rsidRDefault="001B4C2E" w:rsidP="00A50F75">
            <w:pPr>
              <w:adjustRightInd w:val="0"/>
              <w:spacing w:before="100" w:beforeAutospacing="1" w:after="100" w:afterAutospacing="1"/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B4C2E" w:rsidRPr="00131C5E" w14:paraId="737F9613" w14:textId="77777777" w:rsidTr="00C25753">
        <w:tc>
          <w:tcPr>
            <w:tcW w:w="2411" w:type="dxa"/>
          </w:tcPr>
          <w:p w14:paraId="619691A7" w14:textId="77777777" w:rsidR="001B4C2E" w:rsidRPr="00131C5E" w:rsidRDefault="00A35843" w:rsidP="00A35843">
            <w:pPr>
              <w:adjustRightInd w:val="0"/>
              <w:spacing w:before="100" w:beforeAutospacing="1" w:after="100" w:afterAutospacing="1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131C5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Publications and References</w:t>
            </w:r>
          </w:p>
          <w:p w14:paraId="110B0783" w14:textId="71F90552" w:rsidR="00003FFA" w:rsidRPr="00131C5E" w:rsidRDefault="00131C5E" w:rsidP="00A35843">
            <w:pPr>
              <w:adjustRightInd w:val="0"/>
              <w:spacing w:before="100" w:beforeAutospacing="1" w:after="100" w:afterAutospacing="1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131C5E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Please indicate the headings where the modified texts should be posted.</w:t>
            </w:r>
          </w:p>
          <w:p w14:paraId="03535E19" w14:textId="77777777" w:rsidR="00003FFA" w:rsidRPr="00131C5E" w:rsidRDefault="00003FFA" w:rsidP="00A35843">
            <w:pPr>
              <w:adjustRightInd w:val="0"/>
              <w:spacing w:before="100" w:beforeAutospacing="1" w:after="100" w:afterAutospacing="1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  <w:p w14:paraId="00A9CAB4" w14:textId="75187F4F" w:rsidR="00003FFA" w:rsidRPr="00131C5E" w:rsidRDefault="00003FFA" w:rsidP="00A35843">
            <w:pPr>
              <w:adjustRightInd w:val="0"/>
              <w:spacing w:before="100" w:beforeAutospacing="1" w:after="100" w:afterAutospacing="1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</w:tcPr>
          <w:p w14:paraId="0CD21BC2" w14:textId="77777777" w:rsidR="001B4C2E" w:rsidRPr="00156E9B" w:rsidRDefault="001B4C2E" w:rsidP="00656228">
            <w:pPr>
              <w:pStyle w:val="Standard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4C2E" w:rsidRPr="00131C5E" w14:paraId="49DB456E" w14:textId="77777777" w:rsidTr="00C25753">
        <w:tc>
          <w:tcPr>
            <w:tcW w:w="2411" w:type="dxa"/>
          </w:tcPr>
          <w:p w14:paraId="4F5E4BC4" w14:textId="77777777" w:rsidR="001B4C2E" w:rsidRDefault="00C26580" w:rsidP="00A50F75">
            <w:pPr>
              <w:adjustRightInd w:val="0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Any other pages</w:t>
            </w:r>
          </w:p>
          <w:p w14:paraId="00AD4FE1" w14:textId="00DDB2C1" w:rsidR="00541BB9" w:rsidRPr="00541BB9" w:rsidRDefault="00541BB9" w:rsidP="00A50F75">
            <w:pPr>
              <w:adjustRightInd w:val="0"/>
              <w:spacing w:before="100" w:beforeAutospacing="1" w:after="100" w:afterAutospacing="1"/>
              <w:jc w:val="both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Please indicate exact URL</w:t>
            </w:r>
            <w:r w:rsidR="00AE7B24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 and new text</w:t>
            </w:r>
            <w:r w:rsidR="00A841EB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</w:tcPr>
          <w:p w14:paraId="13DE1513" w14:textId="0CC03B8D" w:rsidR="001B4C2E" w:rsidRPr="005E25C0" w:rsidRDefault="001B4C2E" w:rsidP="00A50F75">
            <w:pPr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1B4C2E" w:rsidRPr="00131C5E" w14:paraId="37C665E3" w14:textId="77777777" w:rsidTr="00C25753">
        <w:tc>
          <w:tcPr>
            <w:tcW w:w="2411" w:type="dxa"/>
          </w:tcPr>
          <w:p w14:paraId="7C0375E5" w14:textId="77777777" w:rsidR="001B4C2E" w:rsidRPr="00131C5E" w:rsidRDefault="001B4C2E" w:rsidP="00A50F75">
            <w:pPr>
              <w:adjustRightInd w:val="0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</w:tcPr>
          <w:p w14:paraId="2BCECE20" w14:textId="77777777" w:rsidR="001B4C2E" w:rsidRPr="005E25C0" w:rsidRDefault="001B4C2E" w:rsidP="00A50F75">
            <w:pPr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1B4C2E" w:rsidRPr="00131C5E" w14:paraId="1EBD6288" w14:textId="77777777" w:rsidTr="00C25753">
        <w:tc>
          <w:tcPr>
            <w:tcW w:w="2411" w:type="dxa"/>
          </w:tcPr>
          <w:p w14:paraId="513F7B26" w14:textId="77777777" w:rsidR="001B4C2E" w:rsidRPr="00131C5E" w:rsidRDefault="001B4C2E" w:rsidP="00A50F75">
            <w:pPr>
              <w:adjustRightInd w:val="0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</w:tcPr>
          <w:p w14:paraId="0B6437CD" w14:textId="77777777" w:rsidR="001B4C2E" w:rsidRPr="005E25C0" w:rsidRDefault="001B4C2E" w:rsidP="00A50F75">
            <w:pPr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lang w:val="en-GB"/>
              </w:rPr>
            </w:pPr>
          </w:p>
        </w:tc>
      </w:tr>
    </w:tbl>
    <w:p w14:paraId="1592B55D" w14:textId="77777777" w:rsidR="00A50F75" w:rsidRPr="00131C5E" w:rsidRDefault="00A50F75" w:rsidP="00A50F75">
      <w:pPr>
        <w:adjustRightInd w:val="0"/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  <w:lang w:val="en-GB"/>
        </w:rPr>
      </w:pPr>
    </w:p>
    <w:p w14:paraId="33232BE0" w14:textId="77777777" w:rsidR="00A50F75" w:rsidRPr="00131C5E" w:rsidRDefault="00A50F75" w:rsidP="00A50F75">
      <w:pPr>
        <w:adjustRightInd w:val="0"/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114"/>
        <w:gridCol w:w="6384"/>
      </w:tblGrid>
      <w:tr w:rsidR="00A50F75" w:rsidRPr="00131C5E" w14:paraId="5C3A87E4" w14:textId="77777777" w:rsidTr="00003FFA">
        <w:tc>
          <w:tcPr>
            <w:tcW w:w="3114" w:type="dxa"/>
          </w:tcPr>
          <w:p w14:paraId="31F473F6" w14:textId="1531FCED" w:rsidR="00A50F75" w:rsidRPr="00131C5E" w:rsidRDefault="00A50F75" w:rsidP="00A50F75">
            <w:pPr>
              <w:adjustRightInd w:val="0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131C5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6384" w:type="dxa"/>
          </w:tcPr>
          <w:p w14:paraId="0A117ECF" w14:textId="77777777" w:rsidR="00A50F75" w:rsidRPr="005E25C0" w:rsidRDefault="00A50F75" w:rsidP="00A50F75">
            <w:pPr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A50F75" w:rsidRPr="00131C5E" w14:paraId="708A65EB" w14:textId="77777777" w:rsidTr="00003FFA">
        <w:tc>
          <w:tcPr>
            <w:tcW w:w="3114" w:type="dxa"/>
          </w:tcPr>
          <w:p w14:paraId="4C7C149D" w14:textId="1CF72C06" w:rsidR="00A50F75" w:rsidRPr="00131C5E" w:rsidRDefault="00A50F75" w:rsidP="00A50F75">
            <w:pPr>
              <w:adjustRightInd w:val="0"/>
              <w:spacing w:before="100" w:beforeAutospacing="1" w:after="100" w:afterAutospacing="1"/>
              <w:jc w:val="both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131C5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Submitted by</w:t>
            </w:r>
          </w:p>
        </w:tc>
        <w:tc>
          <w:tcPr>
            <w:tcW w:w="6384" w:type="dxa"/>
          </w:tcPr>
          <w:p w14:paraId="4F2F9C42" w14:textId="77777777" w:rsidR="00A50F75" w:rsidRPr="005E25C0" w:rsidRDefault="00A50F75" w:rsidP="00A50F75">
            <w:pPr>
              <w:adjustRightInd w:val="0"/>
              <w:spacing w:before="100" w:beforeAutospacing="1" w:after="100" w:afterAutospacing="1"/>
              <w:jc w:val="both"/>
              <w:rPr>
                <w:rFonts w:cstheme="minorHAnsi"/>
                <w:bCs/>
                <w:lang w:val="en-GB"/>
              </w:rPr>
            </w:pPr>
          </w:p>
        </w:tc>
      </w:tr>
    </w:tbl>
    <w:p w14:paraId="7F9BFCD8" w14:textId="384466A9" w:rsidR="00A50F75" w:rsidRPr="00AC0A31" w:rsidRDefault="00A50F75" w:rsidP="00A50F75">
      <w:pPr>
        <w:adjustRightInd w:val="0"/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ab/>
      </w:r>
    </w:p>
    <w:p w14:paraId="66A02BAC" w14:textId="6594A325" w:rsidR="00A50F75" w:rsidRPr="00952515" w:rsidRDefault="00656228" w:rsidP="00656228">
      <w:pPr>
        <w:rPr>
          <w:i/>
          <w:iCs/>
          <w:color w:val="558236"/>
          <w:lang w:val="en-GB"/>
        </w:rPr>
      </w:pPr>
      <w:r w:rsidRPr="00952515">
        <w:rPr>
          <w:rFonts w:ascii="Verdana" w:hAnsi="Verdana" w:cs="Arial"/>
          <w:b/>
          <w:color w:val="558236"/>
          <w:sz w:val="20"/>
          <w:szCs w:val="20"/>
          <w:lang w:val="en-GB"/>
        </w:rPr>
        <w:t>Thank you for your cooperation!</w:t>
      </w:r>
      <w:r w:rsidRPr="00952515">
        <w:rPr>
          <w:rFonts w:ascii="Verdana" w:hAnsi="Verdana" w:cs="Arial"/>
          <w:b/>
          <w:color w:val="558236"/>
          <w:sz w:val="20"/>
          <w:szCs w:val="20"/>
          <w:lang w:val="en-GB"/>
        </w:rPr>
        <w:br/>
      </w:r>
      <w:r w:rsidRPr="00952515">
        <w:rPr>
          <w:rFonts w:ascii="Verdana" w:hAnsi="Verdana" w:cs="Arial"/>
          <w:b/>
          <w:i/>
          <w:iCs/>
          <w:color w:val="558236"/>
          <w:sz w:val="20"/>
          <w:szCs w:val="20"/>
          <w:lang w:val="en-GB"/>
        </w:rPr>
        <w:t xml:space="preserve">IUFRO Headquarters </w:t>
      </w:r>
    </w:p>
    <w:sectPr w:rsidR="00A50F75" w:rsidRPr="00952515" w:rsidSect="006841EC">
      <w:headerReference w:type="default" r:id="rId8"/>
      <w:footerReference w:type="default" r:id="rId9"/>
      <w:headerReference w:type="first" r:id="rId10"/>
      <w:pgSz w:w="11906" w:h="16838"/>
      <w:pgMar w:top="2269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F993" w14:textId="77777777" w:rsidR="00F51027" w:rsidRDefault="00F51027" w:rsidP="005A14AD">
      <w:pPr>
        <w:spacing w:after="0" w:line="240" w:lineRule="auto"/>
      </w:pPr>
      <w:r>
        <w:separator/>
      </w:r>
    </w:p>
  </w:endnote>
  <w:endnote w:type="continuationSeparator" w:id="0">
    <w:p w14:paraId="2A2B6279" w14:textId="77777777" w:rsidR="00F51027" w:rsidRDefault="00F51027" w:rsidP="005A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Nolan">
    <w:panose1 w:val="00000500000000000000"/>
    <w:charset w:val="00"/>
    <w:family w:val="modern"/>
    <w:notTrueType/>
    <w:pitch w:val="variable"/>
    <w:sig w:usb0="A000002F" w:usb1="0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969559"/>
      <w:docPartObj>
        <w:docPartGallery w:val="Page Numbers (Bottom of Page)"/>
        <w:docPartUnique/>
      </w:docPartObj>
    </w:sdtPr>
    <w:sdtContent>
      <w:p w14:paraId="454894CA" w14:textId="1814E255" w:rsidR="005A14AD" w:rsidRDefault="005A14AD" w:rsidP="005A14A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DD8F" w14:textId="77777777" w:rsidR="00F51027" w:rsidRDefault="00F51027" w:rsidP="005A14AD">
      <w:pPr>
        <w:spacing w:after="0" w:line="240" w:lineRule="auto"/>
      </w:pPr>
      <w:r>
        <w:separator/>
      </w:r>
    </w:p>
  </w:footnote>
  <w:footnote w:type="continuationSeparator" w:id="0">
    <w:p w14:paraId="2E78ADA3" w14:textId="77777777" w:rsidR="00F51027" w:rsidRDefault="00F51027" w:rsidP="005A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AAFE" w14:textId="1A4E3DA0" w:rsidR="004D6000" w:rsidRPr="00517AC0" w:rsidRDefault="004D6000" w:rsidP="004D6000">
    <w:pPr>
      <w:tabs>
        <w:tab w:val="right" w:pos="9120"/>
      </w:tabs>
      <w:rPr>
        <w:rFonts w:ascii="Futura Lt BT" w:hAnsi="Futura Lt BT" w:cs="Arial"/>
        <w:b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AE0D2" wp14:editId="22D93EA5">
              <wp:simplePos x="0" y="0"/>
              <wp:positionH relativeFrom="column">
                <wp:posOffset>1741805</wp:posOffset>
              </wp:positionH>
              <wp:positionV relativeFrom="paragraph">
                <wp:posOffset>149860</wp:posOffset>
              </wp:positionV>
              <wp:extent cx="2905125" cy="603250"/>
              <wp:effectExtent l="0" t="0" r="0" b="6350"/>
              <wp:wrapNone/>
              <wp:docPr id="1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C1715" w14:textId="77777777" w:rsidR="004D6000" w:rsidRPr="004F69F0" w:rsidRDefault="004D6000" w:rsidP="00D13D9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 w:rsidRPr="004F69F0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>IUFRO Website Relaunch 2023</w:t>
                          </w:r>
                          <w:r w:rsidRPr="004F69F0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br/>
                            <w:t>Unit Webpages Content Form</w:t>
                          </w:r>
                        </w:p>
                        <w:p w14:paraId="21425F77" w14:textId="305A60B0" w:rsidR="004D6000" w:rsidRPr="004D6000" w:rsidRDefault="004D6000" w:rsidP="004D6000">
                          <w:pPr>
                            <w:jc w:val="cent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AE0D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137.15pt;margin-top:11.8pt;width:228.7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" filled="f" stroked="f">
              <v:textbox>
                <w:txbxContent>
                  <w:p w14:paraId="163C1715" w14:textId="77777777" w:rsidR="004D6000" w:rsidRPr="004F69F0" w:rsidRDefault="004D6000" w:rsidP="00D13D92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24"/>
                        <w:szCs w:val="24"/>
                        <w:lang w:val="en-GB"/>
                      </w:rPr>
                    </w:pPr>
                    <w:r w:rsidRPr="004F69F0">
                      <w:rPr>
                        <w:rFonts w:cstheme="minorHAnsi"/>
                        <w:b/>
                        <w:sz w:val="24"/>
                        <w:szCs w:val="24"/>
                        <w:lang w:val="en-GB"/>
                      </w:rPr>
                      <w:t>IUFRO Website Relaunch 2023</w:t>
                    </w:r>
                    <w:r w:rsidRPr="004F69F0">
                      <w:rPr>
                        <w:rFonts w:cstheme="minorHAnsi"/>
                        <w:b/>
                        <w:sz w:val="24"/>
                        <w:szCs w:val="24"/>
                        <w:lang w:val="en-GB"/>
                      </w:rPr>
                      <w:br/>
                      <w:t>Unit Webpages Content Form</w:t>
                    </w:r>
                  </w:p>
                  <w:p w14:paraId="21425F77" w14:textId="305A60B0" w:rsidR="004D6000" w:rsidRPr="004D6000" w:rsidRDefault="004D6000" w:rsidP="004D6000">
                    <w:pPr>
                      <w:jc w:val="center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26E2ACE3" wp14:editId="73CE8D9A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723900" cy="371475"/>
          <wp:effectExtent l="0" t="0" r="0" b="9525"/>
          <wp:wrapTight wrapText="bothSides">
            <wp:wrapPolygon edited="0">
              <wp:start x="0" y="0"/>
              <wp:lineTo x="0" y="21046"/>
              <wp:lineTo x="21032" y="21046"/>
              <wp:lineTo x="21032" y="0"/>
              <wp:lineTo x="0" y="0"/>
            </wp:wrapPolygon>
          </wp:wrapTight>
          <wp:docPr id="372948676" name="Grafik 372948676" descr="Ein Bild, das Grafiken, Schrift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000474" name="Grafik 6" descr="Ein Bild, das Grafiken, Schrift, Logo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7BE66" w14:textId="77777777" w:rsidR="004D6000" w:rsidRPr="00517AC0" w:rsidRDefault="004D6000" w:rsidP="004D6000">
    <w:pPr>
      <w:tabs>
        <w:tab w:val="right" w:pos="9120"/>
      </w:tabs>
      <w:rPr>
        <w:rFonts w:ascii="Futura Lt BT" w:hAnsi="Futura Lt BT" w:cs="Arial"/>
        <w:b/>
        <w:lang w:val="en-GB"/>
      </w:rPr>
    </w:pPr>
  </w:p>
  <w:p w14:paraId="27B006BA" w14:textId="77777777" w:rsidR="004D6000" w:rsidRPr="00EB1D5C" w:rsidRDefault="004D6000" w:rsidP="004D6000">
    <w:pPr>
      <w:pStyle w:val="Kopfzeile"/>
    </w:pPr>
  </w:p>
  <w:p w14:paraId="092EA0D2" w14:textId="77777777" w:rsidR="005A14AD" w:rsidRPr="004D6000" w:rsidRDefault="005A14AD" w:rsidP="004D6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0762874"/>
  <w:bookmarkStart w:id="1" w:name="_Hlk140762875"/>
  <w:p w14:paraId="2E846015" w14:textId="5B92464C" w:rsidR="004D6000" w:rsidRPr="007109F8" w:rsidRDefault="004D6000" w:rsidP="004D6000">
    <w:pPr>
      <w:tabs>
        <w:tab w:val="left" w:pos="3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99B7A5" wp14:editId="00266235">
              <wp:simplePos x="0" y="0"/>
              <wp:positionH relativeFrom="column">
                <wp:posOffset>1612900</wp:posOffset>
              </wp:positionH>
              <wp:positionV relativeFrom="paragraph">
                <wp:posOffset>23495</wp:posOffset>
              </wp:positionV>
              <wp:extent cx="4707255" cy="342900"/>
              <wp:effectExtent l="0" t="0" r="0" b="0"/>
              <wp:wrapNone/>
              <wp:docPr id="1733707158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72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85D1A" w14:textId="77777777" w:rsidR="004D6000" w:rsidRPr="00BD1C18" w:rsidRDefault="004D6000" w:rsidP="004D6000">
                          <w:pPr>
                            <w:rPr>
                              <w:rFonts w:ascii="Nolan" w:hAnsi="Nolan" w:cs="Arial"/>
                              <w:spacing w:val="20"/>
                              <w:sz w:val="20"/>
                              <w:szCs w:val="20"/>
                              <w:lang w:val="en-GB"/>
                            </w:rPr>
                          </w:pPr>
                          <w:r w:rsidRPr="00BD1C18">
                            <w:rPr>
                              <w:rFonts w:ascii="Nolan" w:hAnsi="Nolan" w:cs="Arial"/>
                              <w:b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>International Union of Forest Research Organizations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9B7A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127pt;margin-top:1.85pt;width:370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" stroked="f">
              <v:textbox>
                <w:txbxContent>
                  <w:p w14:paraId="3AB85D1A" w14:textId="77777777" w:rsidR="004D6000" w:rsidRPr="00BD1C18" w:rsidRDefault="004D6000" w:rsidP="004D6000">
                    <w:pPr>
                      <w:rPr>
                        <w:rFonts w:ascii="Nolan" w:hAnsi="Nolan" w:cs="Arial"/>
                        <w:spacing w:val="20"/>
                        <w:sz w:val="20"/>
                        <w:szCs w:val="20"/>
                        <w:lang w:val="en-GB"/>
                      </w:rPr>
                    </w:pPr>
                    <w:r w:rsidRPr="00BD1C18">
                      <w:rPr>
                        <w:rFonts w:ascii="Nolan" w:hAnsi="Nolan" w:cs="Arial"/>
                        <w:b/>
                        <w:spacing w:val="20"/>
                        <w:sz w:val="20"/>
                        <w:szCs w:val="20"/>
                        <w:lang w:val="en-GB"/>
                      </w:rPr>
                      <w:t>International Union of Forest Research Organizations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6FC1F" wp14:editId="5802BD35">
              <wp:simplePos x="0" y="0"/>
              <wp:positionH relativeFrom="column">
                <wp:posOffset>1616075</wp:posOffset>
              </wp:positionH>
              <wp:positionV relativeFrom="paragraph">
                <wp:posOffset>229870</wp:posOffset>
              </wp:positionV>
              <wp:extent cx="1600200" cy="528955"/>
              <wp:effectExtent l="0" t="0" r="0" b="4445"/>
              <wp:wrapNone/>
              <wp:docPr id="1538813107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87075" w14:textId="77777777" w:rsidR="004D6000" w:rsidRPr="009E0A72" w:rsidRDefault="004D6000" w:rsidP="004D6000">
                          <w:pPr>
                            <w:rPr>
                              <w:rFonts w:ascii="Nolan" w:hAnsi="Nolan"/>
                              <w:sz w:val="15"/>
                              <w:szCs w:val="15"/>
                              <w:lang w:val="fr-FR"/>
                            </w:rPr>
                          </w:pPr>
                          <w:r w:rsidRPr="009E0A72">
                            <w:rPr>
                              <w:rFonts w:ascii="Nolan" w:hAnsi="Nolan"/>
                              <w:sz w:val="15"/>
                              <w:szCs w:val="15"/>
                              <w:lang w:val="fr-FR"/>
                            </w:rPr>
                            <w:t>Union Internationale des Instituts de Recherches Forestières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6FC1F" id="Textfeld 12" o:spid="_x0000_s1028" type="#_x0000_t202" style="position:absolute;margin-left:127.25pt;margin-top:18.1pt;width:126pt;height: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" stroked="f">
              <v:textbox>
                <w:txbxContent>
                  <w:p w14:paraId="4DD87075" w14:textId="77777777" w:rsidR="004D6000" w:rsidRPr="009E0A72" w:rsidRDefault="004D6000" w:rsidP="004D6000">
                    <w:pPr>
                      <w:rPr>
                        <w:rFonts w:ascii="Nolan" w:hAnsi="Nolan"/>
                        <w:sz w:val="15"/>
                        <w:szCs w:val="15"/>
                        <w:lang w:val="fr-FR"/>
                      </w:rPr>
                    </w:pPr>
                    <w:r w:rsidRPr="009E0A72">
                      <w:rPr>
                        <w:rFonts w:ascii="Nolan" w:hAnsi="Nolan"/>
                        <w:sz w:val="15"/>
                        <w:szCs w:val="15"/>
                        <w:lang w:val="fr-FR"/>
                      </w:rPr>
                      <w:t>Union Internationale des Instituts de Recherches Forestières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17A32088" wp14:editId="759D64D0">
          <wp:simplePos x="0" y="0"/>
          <wp:positionH relativeFrom="column">
            <wp:posOffset>-334010</wp:posOffset>
          </wp:positionH>
          <wp:positionV relativeFrom="paragraph">
            <wp:posOffset>51435</wp:posOffset>
          </wp:positionV>
          <wp:extent cx="1960880" cy="677545"/>
          <wp:effectExtent l="0" t="0" r="1270" b="8255"/>
          <wp:wrapTight wrapText="bothSides">
            <wp:wrapPolygon edited="0">
              <wp:start x="0" y="0"/>
              <wp:lineTo x="0" y="21256"/>
              <wp:lineTo x="21404" y="21256"/>
              <wp:lineTo x="21404" y="0"/>
              <wp:lineTo x="0" y="0"/>
            </wp:wrapPolygon>
          </wp:wrapTight>
          <wp:docPr id="538675541" name="Grafik 538675541" descr="Beschreibung: C:\Users\burger\AppData\Local\Microsoft\Windows\Temporary Internet Files\Content.Word\iufro claim_72dpi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eschreibung: C:\Users\burger\AppData\Local\Microsoft\Windows\Temporary Internet Files\Content.Word\iufro claim_72dpi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23D121" wp14:editId="689F7FAA">
              <wp:simplePos x="0" y="0"/>
              <wp:positionH relativeFrom="column">
                <wp:posOffset>3251835</wp:posOffset>
              </wp:positionH>
              <wp:positionV relativeFrom="paragraph">
                <wp:posOffset>231140</wp:posOffset>
              </wp:positionV>
              <wp:extent cx="1487805" cy="546735"/>
              <wp:effectExtent l="0" t="0" r="0" b="5715"/>
              <wp:wrapNone/>
              <wp:docPr id="437408383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F1352" w14:textId="77777777" w:rsidR="004D6000" w:rsidRPr="00BD1C18" w:rsidRDefault="004D6000" w:rsidP="004D6000">
                          <w:pPr>
                            <w:rPr>
                              <w:rFonts w:ascii="Nolan" w:hAnsi="Nolan"/>
                              <w:sz w:val="15"/>
                              <w:szCs w:val="15"/>
                              <w:lang w:val="es-ES"/>
                            </w:rPr>
                          </w:pPr>
                          <w:r w:rsidRPr="00BD1C18">
                            <w:rPr>
                              <w:rFonts w:ascii="Nolan" w:hAnsi="Nolan"/>
                              <w:sz w:val="15"/>
                              <w:szCs w:val="15"/>
                              <w:lang w:val="es-ES"/>
                            </w:rPr>
                            <w:t>Unión Internacional de Organizaciones de Investigación Forestal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D121" id="Textfeld 10" o:spid="_x0000_s1029" type="#_x0000_t202" style="position:absolute;margin-left:256.05pt;margin-top:18.2pt;width:117.15pt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" stroked="f">
              <v:textbox>
                <w:txbxContent>
                  <w:p w14:paraId="035F1352" w14:textId="77777777" w:rsidR="004D6000" w:rsidRPr="00BD1C18" w:rsidRDefault="004D6000" w:rsidP="004D6000">
                    <w:pPr>
                      <w:rPr>
                        <w:rFonts w:ascii="Nolan" w:hAnsi="Nolan"/>
                        <w:sz w:val="15"/>
                        <w:szCs w:val="15"/>
                        <w:lang w:val="es-ES"/>
                      </w:rPr>
                    </w:pPr>
                    <w:r w:rsidRPr="00BD1C18">
                      <w:rPr>
                        <w:rFonts w:ascii="Nolan" w:hAnsi="Nolan"/>
                        <w:sz w:val="15"/>
                        <w:szCs w:val="15"/>
                        <w:lang w:val="es-ES"/>
                      </w:rPr>
                      <w:t>Unión Internacional de Organizaciones de Investigación Forestal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1AC305" wp14:editId="2650B5D5">
              <wp:simplePos x="0" y="0"/>
              <wp:positionH relativeFrom="column">
                <wp:posOffset>4731385</wp:posOffset>
              </wp:positionH>
              <wp:positionV relativeFrom="paragraph">
                <wp:posOffset>222885</wp:posOffset>
              </wp:positionV>
              <wp:extent cx="1355725" cy="546735"/>
              <wp:effectExtent l="0" t="0" r="0" b="5715"/>
              <wp:wrapNone/>
              <wp:docPr id="1224950128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04C8C" w14:textId="77777777" w:rsidR="004D6000" w:rsidRPr="00BD1C18" w:rsidRDefault="004D6000" w:rsidP="004D6000">
                          <w:pPr>
                            <w:jc w:val="right"/>
                            <w:rPr>
                              <w:rFonts w:ascii="Nolan" w:hAnsi="Nolan"/>
                              <w:sz w:val="15"/>
                              <w:szCs w:val="15"/>
                            </w:rPr>
                          </w:pPr>
                          <w:r w:rsidRPr="00BD1C18">
                            <w:rPr>
                              <w:rFonts w:ascii="Nolan" w:hAnsi="Nolan"/>
                              <w:sz w:val="15"/>
                              <w:szCs w:val="15"/>
                            </w:rPr>
                            <w:t>Internationaler Verband Forstlicher Forschungsanstalten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AC305" id="Textfeld 9" o:spid="_x0000_s1030" type="#_x0000_t202" style="position:absolute;margin-left:372.55pt;margin-top:17.55pt;width:106.75pt;height:4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" stroked="f">
              <v:textbox>
                <w:txbxContent>
                  <w:p w14:paraId="2D404C8C" w14:textId="77777777" w:rsidR="004D6000" w:rsidRPr="00BD1C18" w:rsidRDefault="004D6000" w:rsidP="004D6000">
                    <w:pPr>
                      <w:jc w:val="right"/>
                      <w:rPr>
                        <w:rFonts w:ascii="Nolan" w:hAnsi="Nolan"/>
                        <w:sz w:val="15"/>
                        <w:szCs w:val="15"/>
                      </w:rPr>
                    </w:pPr>
                    <w:r w:rsidRPr="00BD1C18">
                      <w:rPr>
                        <w:rFonts w:ascii="Nolan" w:hAnsi="Nolan"/>
                        <w:sz w:val="15"/>
                        <w:szCs w:val="15"/>
                      </w:rPr>
                      <w:t>Internationaler Verband Forstlicher Forschungsanstalten</w:t>
                    </w:r>
                  </w:p>
                </w:txbxContent>
              </v:textbox>
            </v:shape>
          </w:pict>
        </mc:Fallback>
      </mc:AlternateContent>
    </w:r>
  </w:p>
  <w:bookmarkEnd w:id="0"/>
  <w:bookmarkEnd w:id="1"/>
  <w:p w14:paraId="2766CA0A" w14:textId="77777777" w:rsidR="004D6000" w:rsidRPr="00EC3D63" w:rsidRDefault="004D6000" w:rsidP="004D6000">
    <w:pPr>
      <w:pStyle w:val="Kopfzeile"/>
    </w:pPr>
  </w:p>
  <w:p w14:paraId="4147ECAA" w14:textId="77777777" w:rsidR="004D6000" w:rsidRDefault="004D6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E2A"/>
    <w:multiLevelType w:val="hybridMultilevel"/>
    <w:tmpl w:val="9558E116"/>
    <w:lvl w:ilvl="0" w:tplc="996A142C">
      <w:start w:val="3"/>
      <w:numFmt w:val="bullet"/>
      <w:lvlText w:val="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17E"/>
    <w:multiLevelType w:val="hybridMultilevel"/>
    <w:tmpl w:val="42B819EE"/>
    <w:lvl w:ilvl="0" w:tplc="7E446756">
      <w:start w:val="3"/>
      <w:numFmt w:val="bullet"/>
      <w:lvlText w:val="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804"/>
    <w:multiLevelType w:val="hybridMultilevel"/>
    <w:tmpl w:val="009CC87C"/>
    <w:lvl w:ilvl="0" w:tplc="F7BA37A6">
      <w:start w:val="3"/>
      <w:numFmt w:val="bullet"/>
      <w:lvlText w:val="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C0A6C"/>
    <w:multiLevelType w:val="hybridMultilevel"/>
    <w:tmpl w:val="6AE8E4F8"/>
    <w:lvl w:ilvl="0" w:tplc="FFFFFFFF">
      <w:start w:val="3"/>
      <w:numFmt w:val="bullet"/>
      <w:lvlText w:val="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26C62">
      <w:start w:val="1"/>
      <w:numFmt w:val="bullet"/>
      <w:lvlText w:val=""/>
      <w:lvlJc w:val="left"/>
      <w:pPr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20433">
    <w:abstractNumId w:val="2"/>
  </w:num>
  <w:num w:numId="2" w16cid:durableId="1301231222">
    <w:abstractNumId w:val="1"/>
  </w:num>
  <w:num w:numId="3" w16cid:durableId="7022956">
    <w:abstractNumId w:val="0"/>
  </w:num>
  <w:num w:numId="4" w16cid:durableId="16283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10"/>
    <w:rsid w:val="00003FFA"/>
    <w:rsid w:val="000362DD"/>
    <w:rsid w:val="00094DDE"/>
    <w:rsid w:val="000D426C"/>
    <w:rsid w:val="00106BFA"/>
    <w:rsid w:val="00131C5E"/>
    <w:rsid w:val="0015116B"/>
    <w:rsid w:val="00156E9B"/>
    <w:rsid w:val="00165083"/>
    <w:rsid w:val="001B4C2E"/>
    <w:rsid w:val="001F7F5C"/>
    <w:rsid w:val="003A06FB"/>
    <w:rsid w:val="004959B3"/>
    <w:rsid w:val="004A0367"/>
    <w:rsid w:val="004A7812"/>
    <w:rsid w:val="004D6000"/>
    <w:rsid w:val="004F69F0"/>
    <w:rsid w:val="00541BB9"/>
    <w:rsid w:val="005A14AD"/>
    <w:rsid w:val="005B2E8B"/>
    <w:rsid w:val="005E25C0"/>
    <w:rsid w:val="00645C10"/>
    <w:rsid w:val="00656228"/>
    <w:rsid w:val="006841EC"/>
    <w:rsid w:val="006C7320"/>
    <w:rsid w:val="0073104E"/>
    <w:rsid w:val="007F51F7"/>
    <w:rsid w:val="008635FD"/>
    <w:rsid w:val="00952515"/>
    <w:rsid w:val="0095617A"/>
    <w:rsid w:val="009E0C8B"/>
    <w:rsid w:val="00A35843"/>
    <w:rsid w:val="00A50F75"/>
    <w:rsid w:val="00A841EB"/>
    <w:rsid w:val="00AE7B24"/>
    <w:rsid w:val="00B32C24"/>
    <w:rsid w:val="00C25753"/>
    <w:rsid w:val="00C26580"/>
    <w:rsid w:val="00CF3B77"/>
    <w:rsid w:val="00D13D92"/>
    <w:rsid w:val="00D25660"/>
    <w:rsid w:val="00DC5F7B"/>
    <w:rsid w:val="00E946FC"/>
    <w:rsid w:val="00F51027"/>
    <w:rsid w:val="00F755D6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7FA3E"/>
  <w15:chartTrackingRefBased/>
  <w15:docId w15:val="{4FCE00C2-D722-43AD-BCDC-B924C021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4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45C1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45C1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5C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5A1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4AD"/>
  </w:style>
  <w:style w:type="paragraph" w:styleId="Fuzeile">
    <w:name w:val="footer"/>
    <w:basedOn w:val="Standard"/>
    <w:link w:val="FuzeileZchn"/>
    <w:uiPriority w:val="99"/>
    <w:unhideWhenUsed/>
    <w:rsid w:val="005A1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4AD"/>
  </w:style>
  <w:style w:type="character" w:styleId="Seitenzahl">
    <w:name w:val="page number"/>
    <w:basedOn w:val="Absatz-Standardschriftart"/>
    <w:rsid w:val="004D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ger@iufr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Burger</dc:creator>
  <cp:keywords/>
  <dc:description/>
  <cp:lastModifiedBy>Brigitte Burger</cp:lastModifiedBy>
  <cp:revision>34</cp:revision>
  <dcterms:created xsi:type="dcterms:W3CDTF">2023-07-20T14:09:00Z</dcterms:created>
  <dcterms:modified xsi:type="dcterms:W3CDTF">2023-08-02T09:36:00Z</dcterms:modified>
</cp:coreProperties>
</file>