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11B67" w14:textId="5813BC60" w:rsidR="004F75C8" w:rsidRPr="008973BF" w:rsidRDefault="009156E8">
      <w:pPr>
        <w:rPr>
          <w:rFonts w:ascii="Arial" w:hAnsi="Arial"/>
        </w:rPr>
      </w:pPr>
      <w:r w:rsidRPr="008973BF">
        <w:rPr>
          <w:rFonts w:ascii="Arial" w:hAnsi="Arial"/>
        </w:rPr>
        <w:t>TENURE TRACK ASSISTANT PROFESSOR IN FOREST ECONOMICS AND RISK MANAGEMENT</w:t>
      </w:r>
    </w:p>
    <w:p w14:paraId="7AB517A8" w14:textId="77777777" w:rsidR="00ED491B" w:rsidRPr="008973BF" w:rsidRDefault="00ED491B">
      <w:pPr>
        <w:rPr>
          <w:rFonts w:ascii="Arial" w:hAnsi="Arial"/>
        </w:rPr>
      </w:pPr>
    </w:p>
    <w:p w14:paraId="10596EB0" w14:textId="178CDDDE" w:rsidR="00ED491B" w:rsidRPr="008973BF" w:rsidRDefault="00ED491B">
      <w:pPr>
        <w:rPr>
          <w:rFonts w:ascii="Arial" w:hAnsi="Arial" w:cs="Helvetica"/>
        </w:rPr>
      </w:pPr>
      <w:r w:rsidRPr="008973BF">
        <w:rPr>
          <w:rFonts w:ascii="Arial" w:hAnsi="Arial"/>
        </w:rPr>
        <w:t xml:space="preserve">The University of Wisconsin-Madison Department of Forest and Wildlife Ecology invites applicants for a tenure track faculty position in forest economics and risk management. </w:t>
      </w:r>
      <w:r w:rsidR="00B4154D" w:rsidRPr="008973BF">
        <w:rPr>
          <w:rFonts w:ascii="Arial" w:hAnsi="Arial"/>
        </w:rPr>
        <w:t xml:space="preserve">Candidates should ideally have a minimum of one degree in forestry, and </w:t>
      </w:r>
      <w:r w:rsidR="009156E8" w:rsidRPr="008973BF">
        <w:rPr>
          <w:rFonts w:ascii="Arial" w:hAnsi="Arial"/>
        </w:rPr>
        <w:t xml:space="preserve">a PhD with </w:t>
      </w:r>
      <w:r w:rsidR="00B4154D" w:rsidRPr="008973BF">
        <w:rPr>
          <w:rFonts w:ascii="Arial" w:hAnsi="Arial"/>
        </w:rPr>
        <w:t>at least one graduate degree in forest or natural</w:t>
      </w:r>
      <w:r w:rsidR="009156E8" w:rsidRPr="008973BF">
        <w:rPr>
          <w:rFonts w:ascii="Arial" w:hAnsi="Arial"/>
        </w:rPr>
        <w:t xml:space="preserve"> resource economics, agricultural</w:t>
      </w:r>
      <w:r w:rsidR="00B4154D" w:rsidRPr="008973BF">
        <w:rPr>
          <w:rFonts w:ascii="Arial" w:hAnsi="Arial"/>
        </w:rPr>
        <w:t xml:space="preserve"> economics, or risk assessment/analysis. </w:t>
      </w:r>
      <w:r w:rsidRPr="008973BF">
        <w:rPr>
          <w:rFonts w:ascii="Arial" w:hAnsi="Arial"/>
        </w:rPr>
        <w:t xml:space="preserve">The successful applicant will develop an independent research program in </w:t>
      </w:r>
      <w:r w:rsidR="00B4154D" w:rsidRPr="008973BF">
        <w:rPr>
          <w:rFonts w:ascii="Arial" w:hAnsi="Arial"/>
        </w:rPr>
        <w:t xml:space="preserve">forest economics and risk analysis of forest ecosystems that are increasingly impacted by human demand for fiber and environmental stresses. Examples </w:t>
      </w:r>
      <w:r w:rsidR="009156E8" w:rsidRPr="008973BF">
        <w:rPr>
          <w:rFonts w:ascii="Arial" w:hAnsi="Arial"/>
        </w:rPr>
        <w:t xml:space="preserve">of research </w:t>
      </w:r>
      <w:r w:rsidR="00B4154D" w:rsidRPr="008973BF">
        <w:rPr>
          <w:rFonts w:ascii="Arial" w:hAnsi="Arial"/>
        </w:rPr>
        <w:t>themes include, but are not limited to</w:t>
      </w:r>
      <w:r w:rsidR="009156E8" w:rsidRPr="008973BF">
        <w:rPr>
          <w:rFonts w:ascii="Arial" w:hAnsi="Arial"/>
        </w:rPr>
        <w:t>,</w:t>
      </w:r>
      <w:r w:rsidR="00B4154D" w:rsidRPr="008973BF">
        <w:rPr>
          <w:rFonts w:ascii="Arial" w:hAnsi="Arial"/>
        </w:rPr>
        <w:t xml:space="preserve"> </w:t>
      </w:r>
      <w:r w:rsidRPr="008973BF">
        <w:rPr>
          <w:rFonts w:ascii="Arial" w:hAnsi="Arial"/>
        </w:rPr>
        <w:t>climate change impacts and adaptation and mitigation; bioenergy feedstock systems; escalating global fiber demand; ecosystem services provisioning; impacts and responses to disturbances and catastrophic losses from invasive species, storms, and wildfires; and sustainable supply chain management.</w:t>
      </w:r>
      <w:r w:rsidR="00D943E9" w:rsidRPr="008973BF">
        <w:rPr>
          <w:rFonts w:ascii="Arial" w:hAnsi="Arial"/>
        </w:rPr>
        <w:t xml:space="preserve"> The successful candidate is also expected to excel in teaching two courses: </w:t>
      </w:r>
      <w:r w:rsidR="009156E8" w:rsidRPr="008973BF">
        <w:rPr>
          <w:rFonts w:ascii="Arial" w:hAnsi="Arial"/>
        </w:rPr>
        <w:t>“</w:t>
      </w:r>
      <w:r w:rsidR="00D943E9" w:rsidRPr="008973BF">
        <w:rPr>
          <w:rFonts w:ascii="Arial" w:hAnsi="Arial"/>
        </w:rPr>
        <w:t>Decision Methods in Forest Management” and “</w:t>
      </w:r>
      <w:r w:rsidR="00D943E9" w:rsidRPr="008973BF">
        <w:rPr>
          <w:rFonts w:ascii="Arial" w:hAnsi="Arial" w:cs="Helvetica"/>
        </w:rPr>
        <w:t>Uncertainty and Risk Analysis in Forest Ecosystem Management</w:t>
      </w:r>
      <w:r w:rsidR="009156E8" w:rsidRPr="008973BF">
        <w:rPr>
          <w:rFonts w:ascii="Arial" w:hAnsi="Arial" w:cs="Helvetica"/>
        </w:rPr>
        <w:t>”</w:t>
      </w:r>
      <w:r w:rsidR="00D943E9" w:rsidRPr="008973BF">
        <w:rPr>
          <w:rFonts w:ascii="Arial" w:hAnsi="Arial" w:cs="Helvetica"/>
        </w:rPr>
        <w:t xml:space="preserve">. Development of an internationally recognized, externally funded research program and teaching at the undergraduate and graduate levels are expected. Please send curriculum vitae, </w:t>
      </w:r>
      <w:r w:rsidR="00F074D6" w:rsidRPr="008973BF">
        <w:rPr>
          <w:rFonts w:ascii="Arial" w:hAnsi="Arial" w:cs="Helvetica"/>
        </w:rPr>
        <w:t xml:space="preserve">cover letter that includes </w:t>
      </w:r>
      <w:r w:rsidR="00D943E9" w:rsidRPr="008973BF">
        <w:rPr>
          <w:rFonts w:ascii="Arial" w:hAnsi="Arial" w:cs="Helvetica"/>
        </w:rPr>
        <w:t xml:space="preserve">description of research </w:t>
      </w:r>
      <w:r w:rsidR="00F074D6" w:rsidRPr="008973BF">
        <w:rPr>
          <w:rFonts w:ascii="Arial" w:hAnsi="Arial" w:cs="Helvetica"/>
        </w:rPr>
        <w:t xml:space="preserve">and teaching </w:t>
      </w:r>
      <w:r w:rsidR="00D943E9" w:rsidRPr="008973BF">
        <w:rPr>
          <w:rFonts w:ascii="Arial" w:hAnsi="Arial" w:cs="Helvetica"/>
        </w:rPr>
        <w:t>vision</w:t>
      </w:r>
      <w:r w:rsidR="00F074D6" w:rsidRPr="008973BF">
        <w:rPr>
          <w:rFonts w:ascii="Arial" w:hAnsi="Arial" w:cs="Helvetica"/>
        </w:rPr>
        <w:t>s</w:t>
      </w:r>
      <w:r w:rsidR="00D943E9" w:rsidRPr="008973BF">
        <w:rPr>
          <w:rFonts w:ascii="Arial" w:hAnsi="Arial" w:cs="Helvetica"/>
        </w:rPr>
        <w:t xml:space="preserve">, </w:t>
      </w:r>
      <w:r w:rsidR="00B4154D" w:rsidRPr="008973BF">
        <w:rPr>
          <w:rFonts w:ascii="Arial" w:hAnsi="Arial" w:cs="Helvetica"/>
        </w:rPr>
        <w:t xml:space="preserve">copies of transcripts, </w:t>
      </w:r>
      <w:r w:rsidR="00D943E9" w:rsidRPr="008973BF">
        <w:rPr>
          <w:rFonts w:ascii="Arial" w:hAnsi="Arial" w:cs="Helvetica"/>
        </w:rPr>
        <w:t xml:space="preserve">and the names and contact information of three </w:t>
      </w:r>
      <w:r w:rsidR="001D3896" w:rsidRPr="008973BF">
        <w:rPr>
          <w:rFonts w:ascii="Arial" w:hAnsi="Arial" w:cs="Helvetica"/>
        </w:rPr>
        <w:t>references as one pdf document to:</w:t>
      </w:r>
      <w:r w:rsidR="00AE091C" w:rsidRPr="008973BF">
        <w:rPr>
          <w:rFonts w:ascii="Arial" w:hAnsi="Arial" w:cs="Helvetica"/>
        </w:rPr>
        <w:t xml:space="preserve"> (</w:t>
      </w:r>
      <w:hyperlink r:id="rId5" w:history="1">
        <w:r w:rsidR="00AE091C" w:rsidRPr="008973BF">
          <w:rPr>
            <w:rFonts w:ascii="Arial" w:hAnsi="Arial" w:cs="Helvetica"/>
            <w:color w:val="094EE5"/>
            <w:u w:val="single" w:color="094EE5"/>
          </w:rPr>
          <w:t>forestrysearch@russell.wisc.edu</w:t>
        </w:r>
      </w:hyperlink>
      <w:r w:rsidR="00AE091C" w:rsidRPr="008973BF">
        <w:rPr>
          <w:rFonts w:ascii="Arial" w:hAnsi="Arial" w:cs="Helvetica"/>
        </w:rPr>
        <w:t>)</w:t>
      </w:r>
      <w:r w:rsidR="001D3896" w:rsidRPr="008973BF">
        <w:rPr>
          <w:rFonts w:ascii="Arial" w:hAnsi="Arial" w:cs="Helvetica"/>
        </w:rPr>
        <w:t xml:space="preserve">. For full consideration, </w:t>
      </w:r>
      <w:r w:rsidR="001E7A46" w:rsidRPr="008973BF">
        <w:rPr>
          <w:rFonts w:ascii="Arial" w:hAnsi="Arial" w:cs="Helvetica"/>
        </w:rPr>
        <w:t>a complete application</w:t>
      </w:r>
      <w:r w:rsidR="008973BF">
        <w:rPr>
          <w:rFonts w:ascii="Arial" w:hAnsi="Arial" w:cs="Helvetica"/>
        </w:rPr>
        <w:t xml:space="preserve"> should be received by December 2, 2013</w:t>
      </w:r>
      <w:r w:rsidR="001D3896" w:rsidRPr="008973BF">
        <w:rPr>
          <w:rFonts w:ascii="Arial" w:hAnsi="Arial" w:cs="Helvetica"/>
        </w:rPr>
        <w:t xml:space="preserve">. </w:t>
      </w:r>
      <w:r w:rsidR="008973BF">
        <w:rPr>
          <w:rFonts w:ascii="Arial" w:hAnsi="Arial" w:cs="Helvetica"/>
        </w:rPr>
        <w:t xml:space="preserve">Any questions should be directed to search and screen committee chair, </w:t>
      </w:r>
      <w:bookmarkStart w:id="0" w:name="_GoBack"/>
      <w:bookmarkEnd w:id="0"/>
      <w:r w:rsidR="008973BF">
        <w:rPr>
          <w:rFonts w:ascii="Arial" w:hAnsi="Arial" w:cs="Helvetica"/>
        </w:rPr>
        <w:t>Dr. Stith Gower (</w:t>
      </w:r>
      <w:hyperlink r:id="rId6" w:history="1">
        <w:r w:rsidR="008973BF" w:rsidRPr="00EB7D64">
          <w:rPr>
            <w:rStyle w:val="Hyperlink"/>
            <w:rFonts w:ascii="Arial" w:hAnsi="Arial" w:cs="Helvetica"/>
          </w:rPr>
          <w:t>stgower@wisc.edu</w:t>
        </w:r>
      </w:hyperlink>
      <w:r w:rsidR="008973BF">
        <w:rPr>
          <w:rFonts w:ascii="Arial" w:hAnsi="Arial" w:cs="Helvetica"/>
        </w:rPr>
        <w:t xml:space="preserve">). </w:t>
      </w:r>
      <w:r w:rsidR="001D3896" w:rsidRPr="008973BF">
        <w:rPr>
          <w:rFonts w:ascii="Arial" w:hAnsi="Arial" w:cs="Helvetica"/>
        </w:rPr>
        <w:t>The University of Wisconsin – Madison is an Equal Opportunity/Affirmative Action employer</w:t>
      </w:r>
      <w:r w:rsidR="009156E8" w:rsidRPr="008973BF">
        <w:rPr>
          <w:rFonts w:ascii="Arial" w:hAnsi="Arial" w:cs="Helvetica"/>
        </w:rPr>
        <w:t>; applications fro</w:t>
      </w:r>
      <w:r w:rsidR="00FB0C02" w:rsidRPr="008973BF">
        <w:rPr>
          <w:rFonts w:ascii="Arial" w:hAnsi="Arial" w:cs="Helvetica"/>
        </w:rPr>
        <w:t>m women and minority candidates are encouraged.</w:t>
      </w:r>
    </w:p>
    <w:p w14:paraId="519C9347" w14:textId="77777777" w:rsidR="002E15FA" w:rsidRDefault="002E15FA">
      <w:pPr>
        <w:rPr>
          <w:rFonts w:asciiTheme="majorHAnsi" w:hAnsiTheme="majorHAnsi" w:cs="Helvetica"/>
        </w:rPr>
      </w:pPr>
    </w:p>
    <w:p w14:paraId="7ECAE348" w14:textId="77777777" w:rsidR="002E15FA" w:rsidRDefault="002E15FA">
      <w:pPr>
        <w:pBdr>
          <w:bottom w:val="single" w:sz="12" w:space="1" w:color="auto"/>
        </w:pBdr>
        <w:rPr>
          <w:rFonts w:asciiTheme="majorHAnsi" w:hAnsiTheme="majorHAnsi" w:cs="Helvetica"/>
        </w:rPr>
      </w:pPr>
    </w:p>
    <w:p w14:paraId="2BD8380A" w14:textId="405715F2" w:rsidR="002E15FA" w:rsidRPr="000E3D90" w:rsidRDefault="002E15FA">
      <w:pPr>
        <w:rPr>
          <w:rFonts w:asciiTheme="majorHAnsi" w:hAnsiTheme="majorHAnsi" w:cs="Helvetica"/>
        </w:rPr>
      </w:pPr>
      <w:r w:rsidRPr="000E3D90">
        <w:rPr>
          <w:rFonts w:asciiTheme="majorHAnsi" w:hAnsiTheme="majorHAnsi" w:cs="Helvetica"/>
        </w:rPr>
        <w:t>Other venues for advertising the position</w:t>
      </w:r>
    </w:p>
    <w:p w14:paraId="4174952C" w14:textId="7158735A" w:rsidR="002E15FA" w:rsidRPr="000E3D90" w:rsidRDefault="008973BF">
      <w:pPr>
        <w:rPr>
          <w:rFonts w:ascii="Helvetica" w:hAnsi="Helvetica" w:cs="Helvetica"/>
        </w:rPr>
      </w:pPr>
      <w:hyperlink r:id="rId7" w:history="1">
        <w:dir w:val="ltr">
          <w:hyperlink r:id="rId8" w:history="1">
            <w:r w:rsidR="000E3D90" w:rsidRPr="000E3D90">
              <w:rPr>
                <w:rFonts w:ascii="Arial" w:hAnsi="Arial" w:cs="Arial"/>
                <w:b/>
                <w:bCs/>
              </w:rPr>
              <w:t>National Association of University Forest Resource Programs</w:t>
            </w:r>
          </w:hyperlink>
          <w:r w:rsidR="000E3D90" w:rsidRPr="000E3D90">
            <w:rPr>
              <w:rFonts w:ascii="Arial" w:hAnsi="Arial" w:cs="Arial"/>
            </w:rPr>
            <w:t xml:space="preserve"> </w:t>
          </w:r>
          <w:r w:rsidR="002E15FA" w:rsidRPr="000E3D90">
            <w:rPr>
              <w:rFonts w:ascii="Helvetica" w:hAnsi="Helvetica" w:cs="Helvetica"/>
              <w:u w:val="single" w:color="094EE5"/>
            </w:rPr>
            <w:t>naufrp@verizon.net</w:t>
          </w:r>
          <w:r>
            <w:t>‬</w:t>
          </w:r>
        </w:dir>
      </w:hyperlink>
      <w:dir w:val="ltr">
        <w:r>
          <w:t>‬</w:t>
        </w:r>
      </w:dir>
    </w:p>
    <w:p w14:paraId="694E24BA" w14:textId="77777777" w:rsidR="000E3D90" w:rsidRPr="000E3D90" w:rsidRDefault="000E3D90">
      <w:pPr>
        <w:rPr>
          <w:rFonts w:ascii="Helvetica" w:hAnsi="Helvetica" w:cs="Helvetica"/>
        </w:rPr>
      </w:pPr>
    </w:p>
    <w:p w14:paraId="75E3D619" w14:textId="68622C77" w:rsidR="000E3D90" w:rsidRPr="000E3D90" w:rsidRDefault="000E3D90">
      <w:pPr>
        <w:rPr>
          <w:rFonts w:ascii="Arial" w:hAnsi="Arial" w:cs="Arial"/>
        </w:rPr>
      </w:pPr>
      <w:r w:rsidRPr="000E3D90">
        <w:rPr>
          <w:rFonts w:ascii="Helvetica" w:hAnsi="Helvetica" w:cs="Helvetica"/>
        </w:rPr>
        <w:t xml:space="preserve">Southern Forest Economics Workers. </w:t>
      </w:r>
      <w:r w:rsidRPr="000E3D90">
        <w:rPr>
          <w:rFonts w:ascii="Arial" w:hAnsi="Arial" w:cs="Arial"/>
        </w:rPr>
        <w:t>sofew.cfr.msstate.edu</w:t>
      </w:r>
    </w:p>
    <w:p w14:paraId="1950B9C2" w14:textId="77777777" w:rsidR="000E3D90" w:rsidRPr="000E3D90" w:rsidRDefault="000E3D90">
      <w:pPr>
        <w:rPr>
          <w:rFonts w:ascii="Arial" w:hAnsi="Arial" w:cs="Arial"/>
        </w:rPr>
      </w:pPr>
    </w:p>
    <w:p w14:paraId="48F309DD" w14:textId="6E691AB7" w:rsidR="000E3D90" w:rsidRPr="000E3D90" w:rsidRDefault="000E3D90">
      <w:pPr>
        <w:rPr>
          <w:rFonts w:asciiTheme="majorHAnsi" w:hAnsiTheme="majorHAnsi" w:cs="Helvetica"/>
        </w:rPr>
      </w:pPr>
      <w:r w:rsidRPr="000E3D90">
        <w:rPr>
          <w:rFonts w:ascii="Arial" w:hAnsi="Arial" w:cs="Arial"/>
        </w:rPr>
        <w:t xml:space="preserve">Western Forests Economists, Inc. </w:t>
      </w:r>
      <w:hyperlink r:id="rId9" w:history="1">
        <w:r w:rsidRPr="000E3D90">
          <w:rPr>
            <w:rFonts w:ascii="Trebuchet MS" w:hAnsi="Trebuchet MS" w:cs="Trebuchet MS"/>
            <w:u w:val="single" w:color="77162C"/>
          </w:rPr>
          <w:t>jslarson@mt.gov</w:t>
        </w:r>
      </w:hyperlink>
    </w:p>
    <w:p w14:paraId="5908C414" w14:textId="77777777" w:rsidR="002E15FA" w:rsidRPr="000E3D90" w:rsidRDefault="002E15FA"/>
    <w:sectPr w:rsidR="002E15FA" w:rsidRPr="000E3D90" w:rsidSect="004F75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1B"/>
    <w:rsid w:val="000E3D90"/>
    <w:rsid w:val="001D3896"/>
    <w:rsid w:val="001E7A46"/>
    <w:rsid w:val="002E15FA"/>
    <w:rsid w:val="004F75C8"/>
    <w:rsid w:val="008973BF"/>
    <w:rsid w:val="009156E8"/>
    <w:rsid w:val="00AE091C"/>
    <w:rsid w:val="00B4154D"/>
    <w:rsid w:val="00D943E9"/>
    <w:rsid w:val="00ED491B"/>
    <w:rsid w:val="00F074D6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B38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orestrysearch@russell.wisc.edu" TargetMode="External"/><Relationship Id="rId6" Type="http://schemas.openxmlformats.org/officeDocument/2006/relationships/hyperlink" Target="mailto:stgower@wisc.edu" TargetMode="External"/><Relationship Id="rId7" Type="http://schemas.openxmlformats.org/officeDocument/2006/relationships/hyperlink" Target="mailto:naufrp@verizon.net" TargetMode="External"/><Relationship Id="rId8" Type="http://schemas.openxmlformats.org/officeDocument/2006/relationships/hyperlink" Target="http://www.naufrp.org/" TargetMode="External"/><Relationship Id="rId9" Type="http://schemas.openxmlformats.org/officeDocument/2006/relationships/hyperlink" Target="mailto:jslarson@mt.gov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2042</Characters>
  <Application>Microsoft Macintosh Word</Application>
  <DocSecurity>0</DocSecurity>
  <Lines>17</Lines>
  <Paragraphs>4</Paragraphs>
  <ScaleCrop>false</ScaleCrop>
  <Company>University of Wisconsin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 Gower</dc:creator>
  <cp:keywords/>
  <dc:description/>
  <cp:lastModifiedBy>Stith Gower</cp:lastModifiedBy>
  <cp:revision>3</cp:revision>
  <cp:lastPrinted>2013-10-03T16:11:00Z</cp:lastPrinted>
  <dcterms:created xsi:type="dcterms:W3CDTF">2013-10-03T16:40:00Z</dcterms:created>
  <dcterms:modified xsi:type="dcterms:W3CDTF">2013-10-07T17:34:00Z</dcterms:modified>
</cp:coreProperties>
</file>