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1" w:rsidRDefault="00F951A1" w:rsidP="00F951A1">
      <w:pPr>
        <w:pStyle w:val="NormalWeb"/>
        <w:jc w:val="both"/>
        <w:rPr>
          <w:rFonts w:ascii="Kalinga" w:hAnsi="Kalinga" w:cs="Kalinga"/>
          <w:sz w:val="22"/>
          <w:szCs w:val="22"/>
          <w:lang w:val="en-GB"/>
        </w:rPr>
      </w:pPr>
      <w:r>
        <w:rPr>
          <w:rFonts w:ascii="Arial" w:hAnsi="Arial" w:cs="Arial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1040765" cy="1387475"/>
            <wp:effectExtent l="19050" t="0" r="6985" b="0"/>
            <wp:docPr id="1" name="Imagem 1" descr="BorisZeide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isZeide_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3F8">
        <w:rPr>
          <w:rFonts w:ascii="Kalinga" w:hAnsi="Kalinga" w:cs="Kalinga"/>
          <w:sz w:val="22"/>
          <w:szCs w:val="22"/>
          <w:lang w:val="en-GB"/>
        </w:rPr>
        <w:t xml:space="preserve"> </w:t>
      </w:r>
      <w:proofErr w:type="spellStart"/>
      <w:r w:rsidR="00E163F8">
        <w:rPr>
          <w:rFonts w:ascii="Kalinga" w:hAnsi="Kalinga" w:cs="Kalinga"/>
          <w:sz w:val="22"/>
          <w:szCs w:val="22"/>
          <w:lang w:val="en-GB"/>
        </w:rPr>
        <w:t>Dr.</w:t>
      </w:r>
      <w:proofErr w:type="spellEnd"/>
      <w:r w:rsidR="00E163F8">
        <w:rPr>
          <w:rFonts w:ascii="Kalinga" w:hAnsi="Kalinga" w:cs="Kalinga"/>
          <w:sz w:val="22"/>
          <w:szCs w:val="22"/>
          <w:lang w:val="en-GB"/>
        </w:rPr>
        <w:t xml:space="preserve"> Boris </w:t>
      </w:r>
      <w:proofErr w:type="spellStart"/>
      <w:r w:rsidR="00E163F8">
        <w:rPr>
          <w:rFonts w:ascii="Kalinga" w:hAnsi="Kalinga" w:cs="Kalinga"/>
          <w:sz w:val="22"/>
          <w:szCs w:val="22"/>
          <w:lang w:val="en-GB"/>
        </w:rPr>
        <w:t>Zeide</w:t>
      </w:r>
      <w:proofErr w:type="spellEnd"/>
      <w:r w:rsidR="00E163F8">
        <w:rPr>
          <w:rFonts w:ascii="Kalinga" w:hAnsi="Kalinga" w:cs="Kalinga"/>
          <w:sz w:val="22"/>
          <w:szCs w:val="22"/>
          <w:lang w:val="en-GB"/>
        </w:rPr>
        <w:t xml:space="preserve"> (1937-2012)</w:t>
      </w:r>
    </w:p>
    <w:p w:rsidR="00E163F8" w:rsidRDefault="00F951A1" w:rsidP="00901730">
      <w:pPr>
        <w:autoSpaceDE w:val="0"/>
        <w:autoSpaceDN w:val="0"/>
        <w:adjustRightInd w:val="0"/>
        <w:jc w:val="both"/>
        <w:rPr>
          <w:rFonts w:ascii="Kalinga" w:hAnsi="Kalinga" w:cs="Kalinga"/>
          <w:sz w:val="22"/>
          <w:szCs w:val="22"/>
          <w:lang w:val="en-GB"/>
        </w:rPr>
      </w:pPr>
      <w:proofErr w:type="spellStart"/>
      <w:r w:rsidRPr="00F951A1">
        <w:rPr>
          <w:rFonts w:ascii="Kalinga" w:hAnsi="Kalinga" w:cs="Kalinga"/>
          <w:sz w:val="22"/>
          <w:szCs w:val="22"/>
          <w:lang w:val="en-GB"/>
        </w:rPr>
        <w:t>Dr.</w:t>
      </w:r>
      <w:proofErr w:type="spellEnd"/>
      <w:r w:rsidRPr="00F951A1">
        <w:rPr>
          <w:rFonts w:ascii="Kalinga" w:hAnsi="Kalinga" w:cs="Kalinga"/>
          <w:sz w:val="22"/>
          <w:szCs w:val="22"/>
          <w:lang w:val="en-GB"/>
        </w:rPr>
        <w:t xml:space="preserve"> Boris </w:t>
      </w:r>
      <w:proofErr w:type="spellStart"/>
      <w:r w:rsidRPr="00F951A1">
        <w:rPr>
          <w:rFonts w:ascii="Kalinga" w:hAnsi="Kalinga" w:cs="Kalinga"/>
          <w:sz w:val="22"/>
          <w:szCs w:val="22"/>
          <w:lang w:val="en-GB"/>
        </w:rPr>
        <w:t>Zeide</w:t>
      </w:r>
      <w:proofErr w:type="spellEnd"/>
      <w:r w:rsidRPr="00F951A1">
        <w:rPr>
          <w:rFonts w:ascii="Kalinga" w:hAnsi="Kalinga" w:cs="Kalinga"/>
          <w:sz w:val="22"/>
          <w:szCs w:val="22"/>
          <w:lang w:val="en-GB"/>
        </w:rPr>
        <w:t xml:space="preserve"> was born and educated in Moscow, Russia. After much travel (holding facult</w:t>
      </w:r>
      <w:r w:rsidR="002273AE">
        <w:rPr>
          <w:rFonts w:ascii="Kalinga" w:hAnsi="Kalinga" w:cs="Kalinga"/>
          <w:sz w:val="22"/>
          <w:szCs w:val="22"/>
          <w:lang w:val="en-GB"/>
        </w:rPr>
        <w:t xml:space="preserve">y positions at Hebrew </w:t>
      </w:r>
      <w:r w:rsidRPr="00F951A1">
        <w:rPr>
          <w:rFonts w:ascii="Kalinga" w:hAnsi="Kalinga" w:cs="Kalinga"/>
          <w:sz w:val="22"/>
          <w:szCs w:val="22"/>
          <w:lang w:val="en-GB"/>
        </w:rPr>
        <w:t xml:space="preserve">and Rutgers universities, as well as </w:t>
      </w:r>
      <w:r w:rsidR="002273AE">
        <w:rPr>
          <w:rFonts w:ascii="Kalinga" w:hAnsi="Kalinga" w:cs="Kalinga"/>
          <w:sz w:val="22"/>
          <w:szCs w:val="22"/>
          <w:lang w:val="en-GB"/>
        </w:rPr>
        <w:t xml:space="preserve">being a Bullard Forest Research Fellow at Harvard Forest and assuming </w:t>
      </w:r>
      <w:r w:rsidRPr="00F951A1">
        <w:rPr>
          <w:rFonts w:ascii="Kalinga" w:hAnsi="Kalinga" w:cs="Kalinga"/>
          <w:sz w:val="22"/>
          <w:szCs w:val="22"/>
          <w:lang w:val="en-GB"/>
        </w:rPr>
        <w:t>a number of visiting positions throughout the</w:t>
      </w:r>
      <w:r w:rsidR="00672209">
        <w:rPr>
          <w:rFonts w:ascii="Kalinga" w:hAnsi="Kalinga" w:cs="Kalinga"/>
          <w:sz w:val="22"/>
          <w:szCs w:val="22"/>
          <w:lang w:val="en-GB"/>
        </w:rPr>
        <w:t xml:space="preserve"> world</w:t>
      </w:r>
      <w:r w:rsidRPr="00F951A1">
        <w:rPr>
          <w:rFonts w:ascii="Kalinga" w:hAnsi="Kalinga" w:cs="Kalinga"/>
          <w:sz w:val="22"/>
          <w:szCs w:val="22"/>
          <w:lang w:val="en-GB"/>
        </w:rPr>
        <w:t>), Boris found rural Arkansas to his liking. He was Professor of Forestry at the University of Arkansas until he retired from the faculty in 200</w:t>
      </w:r>
      <w:r w:rsidR="002273AE">
        <w:rPr>
          <w:rFonts w:ascii="Kalinga" w:hAnsi="Kalinga" w:cs="Kalinga"/>
          <w:sz w:val="22"/>
          <w:szCs w:val="22"/>
          <w:lang w:val="en-GB"/>
        </w:rPr>
        <w:t>8</w:t>
      </w:r>
      <w:r w:rsidRPr="00F951A1">
        <w:rPr>
          <w:rFonts w:ascii="Kalinga" w:hAnsi="Kalinga" w:cs="Kalinga"/>
          <w:sz w:val="22"/>
          <w:szCs w:val="22"/>
          <w:lang w:val="en-GB"/>
        </w:rPr>
        <w:t xml:space="preserve">. </w:t>
      </w:r>
      <w:r w:rsidR="00591C90">
        <w:rPr>
          <w:rFonts w:ascii="Kalinga" w:hAnsi="Kalinga" w:cs="Kalinga"/>
          <w:sz w:val="22"/>
          <w:szCs w:val="22"/>
          <w:lang w:val="en-GB"/>
        </w:rPr>
        <w:t>He moved with his wife</w:t>
      </w:r>
      <w:r w:rsidR="00E163F8">
        <w:rPr>
          <w:rFonts w:ascii="Kalinga" w:hAnsi="Kalinga" w:cs="Kalinga"/>
          <w:sz w:val="22"/>
          <w:szCs w:val="22"/>
          <w:lang w:val="en-GB"/>
        </w:rPr>
        <w:t>,</w:t>
      </w:r>
      <w:r w:rsidR="00591C90">
        <w:rPr>
          <w:rFonts w:ascii="Kalinga" w:hAnsi="Kalinga" w:cs="Kalinga"/>
          <w:sz w:val="22"/>
          <w:szCs w:val="22"/>
          <w:lang w:val="en-GB"/>
        </w:rPr>
        <w:t xml:space="preserve"> </w:t>
      </w:r>
      <w:r w:rsidR="00E163F8" w:rsidRPr="00E163F8">
        <w:rPr>
          <w:rFonts w:ascii="Kalinga" w:hAnsi="Kalinga" w:cs="Kalinga"/>
          <w:sz w:val="22"/>
          <w:szCs w:val="22"/>
          <w:lang w:val="en-GB"/>
        </w:rPr>
        <w:t xml:space="preserve">Elizabeth </w:t>
      </w:r>
      <w:proofErr w:type="spellStart"/>
      <w:r w:rsidR="00E163F8" w:rsidRPr="00E163F8">
        <w:rPr>
          <w:rFonts w:ascii="Kalinga" w:hAnsi="Kalinga" w:cs="Kalinga"/>
          <w:sz w:val="22"/>
          <w:szCs w:val="22"/>
          <w:lang w:val="en-GB"/>
        </w:rPr>
        <w:t>Zeide</w:t>
      </w:r>
      <w:proofErr w:type="spellEnd"/>
      <w:r w:rsidR="00591C90">
        <w:rPr>
          <w:rFonts w:ascii="Kalinga" w:hAnsi="Kalinga" w:cs="Kalinga"/>
          <w:sz w:val="22"/>
          <w:szCs w:val="22"/>
          <w:lang w:val="en-GB"/>
        </w:rPr>
        <w:t>, to Georgia.</w:t>
      </w:r>
    </w:p>
    <w:p w:rsidR="00672209" w:rsidRDefault="00672209" w:rsidP="00901730">
      <w:pPr>
        <w:autoSpaceDE w:val="0"/>
        <w:autoSpaceDN w:val="0"/>
        <w:adjustRightInd w:val="0"/>
        <w:jc w:val="both"/>
        <w:rPr>
          <w:rFonts w:ascii="Kalinga" w:hAnsi="Kalinga" w:cs="Kalinga"/>
          <w:sz w:val="22"/>
          <w:szCs w:val="22"/>
          <w:lang w:val="en-GB"/>
        </w:rPr>
      </w:pPr>
    </w:p>
    <w:p w:rsidR="00591C90" w:rsidRPr="00E163F8" w:rsidRDefault="00591C90" w:rsidP="00901730">
      <w:pPr>
        <w:autoSpaceDE w:val="0"/>
        <w:autoSpaceDN w:val="0"/>
        <w:adjustRightInd w:val="0"/>
        <w:jc w:val="both"/>
        <w:rPr>
          <w:rFonts w:ascii="Kalinga" w:hAnsi="Kalinga" w:cs="Kalinga"/>
          <w:sz w:val="22"/>
          <w:szCs w:val="22"/>
          <w:lang w:val="en-GB"/>
        </w:rPr>
      </w:pPr>
      <w:r w:rsidRPr="00E163F8">
        <w:rPr>
          <w:rFonts w:ascii="Kalinga" w:hAnsi="Kalinga" w:cs="Kalinga"/>
          <w:sz w:val="22"/>
          <w:szCs w:val="22"/>
          <w:lang w:val="en-GB"/>
        </w:rPr>
        <w:t xml:space="preserve">Whenever possible he took time to walk in the woods, taking different paths, depending on the location of the seasonal mushrooms, herbs, berries, grapes, and other fruits. </w:t>
      </w:r>
      <w:r w:rsidR="00E163F8">
        <w:rPr>
          <w:rFonts w:ascii="Kalinga" w:hAnsi="Kalinga" w:cs="Kalinga"/>
          <w:sz w:val="22"/>
          <w:szCs w:val="22"/>
          <w:lang w:val="en-GB"/>
        </w:rPr>
        <w:t>He loved to walk in the woods.</w:t>
      </w:r>
    </w:p>
    <w:p w:rsidR="00F951A1" w:rsidRDefault="00F951A1" w:rsidP="00F951A1">
      <w:pPr>
        <w:pStyle w:val="NormalWeb"/>
        <w:jc w:val="both"/>
        <w:rPr>
          <w:rFonts w:ascii="Kalinga" w:hAnsi="Kalinga" w:cs="Kalinga"/>
          <w:sz w:val="22"/>
          <w:szCs w:val="22"/>
          <w:lang w:val="en-GB"/>
        </w:rPr>
      </w:pPr>
      <w:r w:rsidRPr="00F951A1">
        <w:rPr>
          <w:rFonts w:ascii="Kalinga" w:hAnsi="Kalinga" w:cs="Kalinga"/>
          <w:sz w:val="22"/>
          <w:szCs w:val="22"/>
          <w:lang w:val="en-GB"/>
        </w:rPr>
        <w:t xml:space="preserve">He was known for innovative approaches to </w:t>
      </w:r>
      <w:proofErr w:type="spellStart"/>
      <w:r w:rsidRPr="00F951A1">
        <w:rPr>
          <w:rFonts w:ascii="Kalinga" w:hAnsi="Kalinga" w:cs="Kalinga"/>
          <w:sz w:val="22"/>
          <w:szCs w:val="22"/>
          <w:lang w:val="en-GB"/>
        </w:rPr>
        <w:t>modeling</w:t>
      </w:r>
      <w:proofErr w:type="spellEnd"/>
      <w:r w:rsidRPr="00F951A1">
        <w:rPr>
          <w:rFonts w:ascii="Kalinga" w:hAnsi="Kalinga" w:cs="Kalinga"/>
          <w:sz w:val="22"/>
          <w:szCs w:val="22"/>
          <w:lang w:val="en-GB"/>
        </w:rPr>
        <w:t xml:space="preserve"> of forest stand dynamics, the discovery of two basic forms behind existing growth equations, and his research in fractal geometry of tree crowns. Boris authored approximately 200 publica</w:t>
      </w:r>
      <w:r>
        <w:rPr>
          <w:rFonts w:ascii="Kalinga" w:hAnsi="Kalinga" w:cs="Kalinga"/>
          <w:sz w:val="22"/>
          <w:szCs w:val="22"/>
          <w:lang w:val="en-GB"/>
        </w:rPr>
        <w:t xml:space="preserve">tions dealing with these </w:t>
      </w:r>
      <w:r w:rsidR="00EA46A5">
        <w:rPr>
          <w:rFonts w:ascii="Kalinga" w:hAnsi="Kalinga" w:cs="Kalinga"/>
          <w:sz w:val="22"/>
          <w:szCs w:val="22"/>
          <w:lang w:val="en-GB"/>
        </w:rPr>
        <w:t>topics</w:t>
      </w:r>
      <w:r>
        <w:rPr>
          <w:rFonts w:ascii="Kalinga" w:hAnsi="Kalinga" w:cs="Kalinga"/>
          <w:sz w:val="22"/>
          <w:szCs w:val="22"/>
          <w:lang w:val="en-GB"/>
        </w:rPr>
        <w:t>.</w:t>
      </w:r>
      <w:r w:rsidRPr="00F951A1">
        <w:rPr>
          <w:rFonts w:ascii="Kalinga" w:hAnsi="Kalinga" w:cs="Kalinga"/>
          <w:sz w:val="22"/>
          <w:szCs w:val="22"/>
          <w:lang w:val="en-GB"/>
        </w:rPr>
        <w:t xml:space="preserve"> Part of his valuable </w:t>
      </w:r>
      <w:r w:rsidR="00E163F8">
        <w:rPr>
          <w:rFonts w:ascii="Kalinga" w:hAnsi="Kalinga" w:cs="Kalinga"/>
          <w:sz w:val="22"/>
          <w:szCs w:val="22"/>
          <w:lang w:val="en-GB"/>
        </w:rPr>
        <w:t>legacy</w:t>
      </w:r>
      <w:r w:rsidRPr="00F951A1">
        <w:rPr>
          <w:rFonts w:ascii="Kalinga" w:hAnsi="Kalinga" w:cs="Kalinga"/>
          <w:sz w:val="22"/>
          <w:szCs w:val="22"/>
          <w:lang w:val="en-GB"/>
        </w:rPr>
        <w:t xml:space="preserve"> </w:t>
      </w:r>
      <w:r w:rsidR="00591C90" w:rsidRPr="00591C90">
        <w:rPr>
          <w:rFonts w:ascii="Kalinga" w:hAnsi="Kalinga" w:cs="Kalinga"/>
          <w:sz w:val="22"/>
          <w:szCs w:val="22"/>
          <w:lang w:val="en-GB"/>
        </w:rPr>
        <w:t>in the area of quantitative ecology and environmental issues</w:t>
      </w:r>
      <w:r w:rsidR="00EA46A5">
        <w:rPr>
          <w:rFonts w:ascii="Kalinga" w:hAnsi="Kalinga" w:cs="Kalinga"/>
          <w:sz w:val="22"/>
          <w:szCs w:val="22"/>
          <w:lang w:val="en-GB"/>
        </w:rPr>
        <w:t>,</w:t>
      </w:r>
      <w:r w:rsidR="00591C90" w:rsidRPr="00591C90">
        <w:rPr>
          <w:rFonts w:ascii="Kalinga" w:hAnsi="Kalinga" w:cs="Kalinga"/>
          <w:sz w:val="22"/>
          <w:szCs w:val="22"/>
          <w:lang w:val="en-GB"/>
        </w:rPr>
        <w:t xml:space="preserve"> such as biodiversity and ecosystem management</w:t>
      </w:r>
      <w:r w:rsidR="00EA46A5">
        <w:rPr>
          <w:rFonts w:ascii="Kalinga" w:hAnsi="Kalinga" w:cs="Kalinga"/>
          <w:sz w:val="22"/>
          <w:szCs w:val="22"/>
          <w:lang w:val="en-GB"/>
        </w:rPr>
        <w:t>,</w:t>
      </w:r>
      <w:r w:rsidR="00591C90" w:rsidRPr="00F951A1">
        <w:rPr>
          <w:rFonts w:ascii="Kalinga" w:hAnsi="Kalinga" w:cs="Kalinga"/>
          <w:sz w:val="22"/>
          <w:szCs w:val="22"/>
          <w:lang w:val="en-GB"/>
        </w:rPr>
        <w:t xml:space="preserve"> </w:t>
      </w:r>
      <w:r w:rsidRPr="00F951A1">
        <w:rPr>
          <w:rFonts w:ascii="Kalinga" w:hAnsi="Kalinga" w:cs="Kalinga"/>
          <w:sz w:val="22"/>
          <w:szCs w:val="22"/>
          <w:lang w:val="en-GB"/>
        </w:rPr>
        <w:t xml:space="preserve">is summarized in </w:t>
      </w:r>
      <w:r w:rsidR="002273AE">
        <w:rPr>
          <w:rFonts w:ascii="Kalinga" w:hAnsi="Kalinga" w:cs="Kalinga"/>
          <w:sz w:val="22"/>
          <w:szCs w:val="22"/>
          <w:lang w:val="en-GB"/>
        </w:rPr>
        <w:t>a paper</w:t>
      </w:r>
      <w:r w:rsidRPr="00F951A1">
        <w:rPr>
          <w:rFonts w:ascii="Kalinga" w:hAnsi="Kalinga" w:cs="Kalinga"/>
          <w:sz w:val="22"/>
          <w:szCs w:val="22"/>
          <w:lang w:val="en-GB"/>
        </w:rPr>
        <w:t xml:space="preserve"> titled “The Science of Forestry”*</w:t>
      </w:r>
      <w:r w:rsidR="00E163F8">
        <w:rPr>
          <w:rFonts w:ascii="Kalinga" w:hAnsi="Kalinga" w:cs="Kalinga"/>
          <w:sz w:val="22"/>
          <w:szCs w:val="22"/>
          <w:lang w:val="en-GB"/>
        </w:rPr>
        <w:t>. He left us on</w:t>
      </w:r>
      <w:r>
        <w:rPr>
          <w:rFonts w:ascii="Kalinga" w:hAnsi="Kalinga" w:cs="Kalinga"/>
          <w:sz w:val="22"/>
          <w:szCs w:val="22"/>
          <w:lang w:val="en-GB"/>
        </w:rPr>
        <w:t xml:space="preserve"> March </w:t>
      </w:r>
      <w:r w:rsidR="00E163F8">
        <w:rPr>
          <w:rFonts w:ascii="Kalinga" w:hAnsi="Kalinga" w:cs="Kalinga"/>
          <w:sz w:val="22"/>
          <w:szCs w:val="22"/>
          <w:lang w:val="en-GB"/>
        </w:rPr>
        <w:t xml:space="preserve">1, </w:t>
      </w:r>
      <w:r>
        <w:rPr>
          <w:rFonts w:ascii="Kalinga" w:hAnsi="Kalinga" w:cs="Kalinga"/>
          <w:sz w:val="22"/>
          <w:szCs w:val="22"/>
          <w:lang w:val="en-GB"/>
        </w:rPr>
        <w:t>2012.</w:t>
      </w:r>
      <w:r w:rsidR="00E163F8">
        <w:rPr>
          <w:rFonts w:ascii="Kalinga" w:hAnsi="Kalinga" w:cs="Kalinga"/>
          <w:sz w:val="22"/>
          <w:szCs w:val="22"/>
          <w:lang w:val="en-GB"/>
        </w:rPr>
        <w:t xml:space="preserve"> </w:t>
      </w:r>
    </w:p>
    <w:p w:rsidR="00F951A1" w:rsidRPr="00F951A1" w:rsidRDefault="00F951A1" w:rsidP="00F951A1">
      <w:pPr>
        <w:pStyle w:val="NormalWeb"/>
        <w:jc w:val="both"/>
        <w:rPr>
          <w:rFonts w:ascii="Kalinga" w:hAnsi="Kalinga" w:cs="Kalinga"/>
          <w:sz w:val="22"/>
          <w:szCs w:val="22"/>
          <w:lang w:val="en-GB"/>
        </w:rPr>
      </w:pPr>
      <w:r>
        <w:rPr>
          <w:rFonts w:ascii="Kalinga" w:hAnsi="Kalinga" w:cs="Kalinga"/>
          <w:sz w:val="22"/>
          <w:szCs w:val="22"/>
          <w:lang w:val="en-GB"/>
        </w:rPr>
        <w:t xml:space="preserve">His memory and </w:t>
      </w:r>
      <w:r w:rsidR="00E163F8">
        <w:rPr>
          <w:rFonts w:ascii="Kalinga" w:hAnsi="Kalinga" w:cs="Kalinga"/>
          <w:sz w:val="22"/>
          <w:szCs w:val="22"/>
          <w:lang w:val="en-GB"/>
        </w:rPr>
        <w:t>legacy</w:t>
      </w:r>
      <w:r>
        <w:rPr>
          <w:rFonts w:ascii="Kalinga" w:hAnsi="Kalinga" w:cs="Kalinga"/>
          <w:sz w:val="22"/>
          <w:szCs w:val="22"/>
          <w:lang w:val="en-GB"/>
        </w:rPr>
        <w:t xml:space="preserve"> will be kept within the forest science community.</w:t>
      </w:r>
    </w:p>
    <w:p w:rsidR="00AB2857" w:rsidRDefault="00AB2857">
      <w:pPr>
        <w:rPr>
          <w:rFonts w:ascii="Kalinga" w:hAnsi="Kalinga" w:cs="Kalinga"/>
          <w:sz w:val="22"/>
          <w:szCs w:val="22"/>
          <w:lang w:val="en-GB"/>
        </w:rPr>
      </w:pPr>
    </w:p>
    <w:p w:rsidR="00022BE9" w:rsidRPr="00022BE9" w:rsidRDefault="00022BE9">
      <w:pPr>
        <w:rPr>
          <w:rFonts w:ascii="Kalinga" w:hAnsi="Kalinga" w:cs="Kalinga"/>
          <w:sz w:val="22"/>
          <w:szCs w:val="22"/>
        </w:rPr>
      </w:pPr>
      <w:r w:rsidRPr="00022BE9">
        <w:rPr>
          <w:rFonts w:ascii="Kalinga" w:hAnsi="Kalinga" w:cs="Kalinga"/>
          <w:sz w:val="22"/>
          <w:szCs w:val="22"/>
        </w:rPr>
        <w:t>Teresa Fidalgo Fonseca</w:t>
      </w:r>
    </w:p>
    <w:p w:rsidR="00022BE9" w:rsidRPr="00022BE9" w:rsidRDefault="00022BE9">
      <w:pPr>
        <w:rPr>
          <w:rFonts w:ascii="Kalinga" w:hAnsi="Kalinga" w:cs="Kalinga"/>
          <w:sz w:val="22"/>
          <w:szCs w:val="22"/>
        </w:rPr>
      </w:pPr>
      <w:r w:rsidRPr="00022BE9">
        <w:rPr>
          <w:rFonts w:ascii="Kalinga" w:hAnsi="Kalinga" w:cs="Kalinga"/>
          <w:sz w:val="22"/>
          <w:szCs w:val="22"/>
        </w:rPr>
        <w:t>Margarida Tomé</w:t>
      </w:r>
    </w:p>
    <w:p w:rsidR="00022BE9" w:rsidRPr="00022BE9" w:rsidRDefault="00022BE9">
      <w:pPr>
        <w:rPr>
          <w:rFonts w:ascii="Kalinga" w:hAnsi="Kalinga" w:cs="Kalinga"/>
          <w:sz w:val="22"/>
          <w:szCs w:val="22"/>
        </w:rPr>
      </w:pPr>
      <w:r w:rsidRPr="00022BE9">
        <w:rPr>
          <w:rFonts w:ascii="Kalinga" w:hAnsi="Kalinga" w:cs="Kalinga"/>
          <w:sz w:val="22"/>
          <w:szCs w:val="22"/>
        </w:rPr>
        <w:t>Harold Burkhart</w:t>
      </w:r>
      <w:bookmarkStart w:id="0" w:name="_GoBack"/>
      <w:bookmarkEnd w:id="0"/>
    </w:p>
    <w:p w:rsidR="00F951A1" w:rsidRPr="00022BE9" w:rsidRDefault="00F951A1">
      <w:pPr>
        <w:rPr>
          <w:rFonts w:ascii="Kalinga" w:hAnsi="Kalinga" w:cs="Kalinga"/>
          <w:sz w:val="22"/>
          <w:szCs w:val="22"/>
        </w:rPr>
      </w:pPr>
    </w:p>
    <w:p w:rsidR="00F951A1" w:rsidRPr="00022BE9" w:rsidRDefault="00F951A1">
      <w:pPr>
        <w:rPr>
          <w:rFonts w:ascii="Kalinga" w:hAnsi="Kalinga" w:cs="Kalinga"/>
          <w:sz w:val="22"/>
          <w:szCs w:val="22"/>
        </w:rPr>
      </w:pPr>
    </w:p>
    <w:p w:rsidR="00531C41" w:rsidRPr="00F951A1" w:rsidRDefault="00AB2857" w:rsidP="00AB2857">
      <w:pPr>
        <w:rPr>
          <w:rFonts w:ascii="Kalinga" w:hAnsi="Kalinga" w:cs="Kalinga"/>
          <w:sz w:val="22"/>
          <w:szCs w:val="22"/>
          <w:lang w:val="en-US"/>
        </w:rPr>
      </w:pPr>
      <w:r w:rsidRPr="00F951A1">
        <w:rPr>
          <w:rFonts w:ascii="Kalinga" w:hAnsi="Kalinga" w:cs="Kalinga"/>
          <w:sz w:val="22"/>
          <w:szCs w:val="22"/>
          <w:lang w:val="en-US"/>
        </w:rPr>
        <w:t xml:space="preserve">* </w:t>
      </w:r>
      <w:proofErr w:type="spellStart"/>
      <w:r w:rsidRPr="00F951A1">
        <w:rPr>
          <w:rFonts w:ascii="Kalinga" w:hAnsi="Kalinga" w:cs="Kalinga"/>
          <w:sz w:val="22"/>
          <w:szCs w:val="22"/>
          <w:lang w:val="en-US"/>
        </w:rPr>
        <w:t>Zeide</w:t>
      </w:r>
      <w:proofErr w:type="spellEnd"/>
      <w:r w:rsidRPr="00F951A1">
        <w:rPr>
          <w:rFonts w:ascii="Kalinga" w:hAnsi="Kalinga" w:cs="Kalinga"/>
          <w:sz w:val="22"/>
          <w:szCs w:val="22"/>
          <w:lang w:val="en-US"/>
        </w:rPr>
        <w:t xml:space="preserve">, B. 2008. </w:t>
      </w:r>
      <w:proofErr w:type="gramStart"/>
      <w:r w:rsidRPr="00F951A1">
        <w:rPr>
          <w:rFonts w:ascii="Kalinga" w:hAnsi="Kalinga" w:cs="Kalinga"/>
          <w:sz w:val="22"/>
          <w:szCs w:val="22"/>
          <w:lang w:val="en-US"/>
        </w:rPr>
        <w:t>The Science of Forestry.</w:t>
      </w:r>
      <w:proofErr w:type="gramEnd"/>
      <w:r w:rsidRPr="00F951A1">
        <w:rPr>
          <w:rFonts w:ascii="Kalinga" w:hAnsi="Kalinga" w:cs="Kalinga"/>
          <w:sz w:val="22"/>
          <w:szCs w:val="22"/>
          <w:lang w:val="en-US"/>
        </w:rPr>
        <w:t xml:space="preserve"> Journal of Sustainable Forestry, Vol. 27(4):345-473</w:t>
      </w:r>
      <w:r w:rsidR="00591C90">
        <w:rPr>
          <w:rFonts w:ascii="Kalinga" w:hAnsi="Kalinga" w:cs="Kalinga"/>
          <w:sz w:val="22"/>
          <w:szCs w:val="22"/>
          <w:lang w:val="en-US"/>
        </w:rPr>
        <w:t>.</w:t>
      </w:r>
    </w:p>
    <w:sectPr w:rsidR="00531C41" w:rsidRPr="00F951A1" w:rsidSect="00531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00600000000000000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D3BEB728"/>
    <w:lvl w:ilvl="0">
      <w:start w:val="1"/>
      <w:numFmt w:val="decimal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51405DC5"/>
    <w:multiLevelType w:val="hybridMultilevel"/>
    <w:tmpl w:val="F2C4EF2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857"/>
    <w:rsid w:val="00022BE9"/>
    <w:rsid w:val="000358CC"/>
    <w:rsid w:val="001B0450"/>
    <w:rsid w:val="002273AE"/>
    <w:rsid w:val="004E5D17"/>
    <w:rsid w:val="00531C41"/>
    <w:rsid w:val="00591C90"/>
    <w:rsid w:val="00672209"/>
    <w:rsid w:val="00901730"/>
    <w:rsid w:val="00AB2857"/>
    <w:rsid w:val="00E163F8"/>
    <w:rsid w:val="00EA46A5"/>
    <w:rsid w:val="00EB147E"/>
    <w:rsid w:val="00F75EA2"/>
    <w:rsid w:val="00F951A1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F60"/>
    <w:pPr>
      <w:keepNext/>
      <w:spacing w:before="240" w:after="60"/>
      <w:outlineLvl w:val="0"/>
    </w:pPr>
    <w:rPr>
      <w:rFonts w:ascii="Tw Cen MT Condensed" w:eastAsia="MS Mincho" w:hAnsi="Tw Cen MT Condensed" w:cs="Arial"/>
      <w:b/>
      <w:bCs/>
      <w:color w:val="4F6228" w:themeColor="accent3" w:themeShade="8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58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58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F1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FF1F60"/>
    <w:pPr>
      <w:keepNext/>
      <w:spacing w:before="240" w:line="360" w:lineRule="atLeast"/>
      <w:jc w:val="both"/>
      <w:outlineLvl w:val="8"/>
    </w:pPr>
    <w:rPr>
      <w:b/>
      <w:color w:val="008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8CC"/>
    <w:rPr>
      <w:rFonts w:ascii="Tw Cen MT Condensed" w:eastAsia="MS Mincho" w:hAnsi="Tw Cen MT Condensed" w:cs="Arial"/>
      <w:b/>
      <w:bCs/>
      <w:color w:val="4F6228" w:themeColor="accent3" w:themeShade="8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58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358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58CC"/>
    <w:rPr>
      <w:b/>
      <w:bCs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0358C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F1F60"/>
    <w:pPr>
      <w:spacing w:before="240" w:after="60"/>
      <w:outlineLvl w:val="0"/>
    </w:pPr>
    <w:rPr>
      <w:rFonts w:ascii="Tw Cen MT Condensed" w:eastAsiaTheme="majorEastAsia" w:hAnsi="Tw Cen MT Condense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F1F60"/>
    <w:rPr>
      <w:rFonts w:ascii="Tw Cen MT Condensed" w:eastAsiaTheme="majorEastAsia" w:hAnsi="Tw Cen MT Condensed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0358CC"/>
    <w:rPr>
      <w:b/>
      <w:bCs/>
    </w:rPr>
  </w:style>
  <w:style w:type="character" w:styleId="Emphasis">
    <w:name w:val="Emphasis"/>
    <w:basedOn w:val="DefaultParagraphFont"/>
    <w:qFormat/>
    <w:rsid w:val="000358CC"/>
    <w:rPr>
      <w:i/>
      <w:iCs/>
    </w:rPr>
  </w:style>
  <w:style w:type="character" w:customStyle="1" w:styleId="Heading9Char">
    <w:name w:val="Heading 9 Char"/>
    <w:basedOn w:val="DefaultParagraphFont"/>
    <w:link w:val="Heading9"/>
    <w:rsid w:val="00FF1F60"/>
    <w:rPr>
      <w:b/>
      <w:color w:val="008000"/>
      <w:sz w:val="22"/>
    </w:rPr>
  </w:style>
  <w:style w:type="paragraph" w:styleId="Subtitle">
    <w:name w:val="Subtitle"/>
    <w:basedOn w:val="Normal"/>
    <w:next w:val="Normal"/>
    <w:link w:val="SubtitleChar"/>
    <w:qFormat/>
    <w:rsid w:val="00FF1F60"/>
    <w:pPr>
      <w:spacing w:after="60"/>
      <w:jc w:val="center"/>
      <w:outlineLvl w:val="1"/>
    </w:pPr>
    <w:rPr>
      <w:rFonts w:ascii="Tw Cen MT Condensed" w:eastAsiaTheme="majorEastAsia" w:hAnsi="Tw Cen MT Condensed" w:cstheme="majorBidi"/>
      <w:sz w:val="22"/>
    </w:rPr>
  </w:style>
  <w:style w:type="character" w:customStyle="1" w:styleId="SubtitleChar">
    <w:name w:val="Subtitle Char"/>
    <w:basedOn w:val="DefaultParagraphFont"/>
    <w:link w:val="Subtitle"/>
    <w:rsid w:val="00FF1F60"/>
    <w:rPr>
      <w:rFonts w:ascii="Tw Cen MT Condensed" w:eastAsiaTheme="majorEastAsia" w:hAnsi="Tw Cen MT Condensed" w:cstheme="majorBidi"/>
      <w:sz w:val="22"/>
      <w:szCs w:val="24"/>
    </w:rPr>
  </w:style>
  <w:style w:type="paragraph" w:styleId="ListParagraph">
    <w:name w:val="List Paragraph"/>
    <w:basedOn w:val="Normal"/>
    <w:uiPriority w:val="34"/>
    <w:qFormat/>
    <w:rsid w:val="00AB2857"/>
    <w:pPr>
      <w:ind w:left="720"/>
      <w:contextualSpacing/>
    </w:pPr>
  </w:style>
  <w:style w:type="paragraph" w:styleId="NormalWeb">
    <w:name w:val="Normal (Web)"/>
    <w:basedOn w:val="Normal"/>
    <w:rsid w:val="00F951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A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9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MTome</cp:lastModifiedBy>
  <cp:revision>10</cp:revision>
  <dcterms:created xsi:type="dcterms:W3CDTF">2013-01-16T18:18:00Z</dcterms:created>
  <dcterms:modified xsi:type="dcterms:W3CDTF">2013-02-21T20:41:00Z</dcterms:modified>
</cp:coreProperties>
</file>